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1B09" w14:textId="089962B8" w:rsidR="00E546BA" w:rsidRPr="00701FCA" w:rsidRDefault="00B42EEE" w:rsidP="00D15CB8">
      <w:pPr>
        <w:spacing w:line="240" w:lineRule="auto"/>
        <w:ind w:left="1440" w:firstLine="720"/>
        <w:rPr>
          <w:b/>
          <w:bCs/>
          <w:sz w:val="24"/>
          <w:szCs w:val="24"/>
        </w:rPr>
      </w:pPr>
      <w:r w:rsidRPr="00BE626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A44E4E" wp14:editId="26F4072B">
            <wp:simplePos x="0" y="0"/>
            <wp:positionH relativeFrom="margin">
              <wp:align>left</wp:align>
            </wp:positionH>
            <wp:positionV relativeFrom="paragraph">
              <wp:posOffset>7620</wp:posOffset>
            </wp:positionV>
            <wp:extent cx="3248025" cy="63246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FCA">
        <w:t xml:space="preserve">                 </w:t>
      </w:r>
      <w:r w:rsidR="00414A00">
        <w:t xml:space="preserve">             </w:t>
      </w:r>
      <w:r w:rsidR="00701FCA" w:rsidRPr="00701FCA">
        <w:rPr>
          <w:b/>
          <w:bCs/>
          <w:sz w:val="24"/>
          <w:szCs w:val="24"/>
        </w:rPr>
        <w:t>WOHA Board Meeting</w:t>
      </w:r>
    </w:p>
    <w:p w14:paraId="03A53CC3" w14:textId="4F779E51" w:rsidR="00701FCA" w:rsidRDefault="00701FCA" w:rsidP="00214772">
      <w:pPr>
        <w:spacing w:after="0" w:line="240" w:lineRule="auto"/>
        <w:rPr>
          <w:b/>
          <w:bCs/>
          <w:sz w:val="24"/>
          <w:szCs w:val="24"/>
        </w:rPr>
      </w:pPr>
      <w:r w:rsidRPr="00701FCA">
        <w:rPr>
          <w:b/>
          <w:bCs/>
          <w:sz w:val="24"/>
          <w:szCs w:val="24"/>
        </w:rPr>
        <w:t xml:space="preserve">                         </w:t>
      </w:r>
      <w:r w:rsidR="008816D5">
        <w:rPr>
          <w:b/>
          <w:bCs/>
          <w:sz w:val="24"/>
          <w:szCs w:val="24"/>
        </w:rPr>
        <w:t xml:space="preserve">   </w:t>
      </w:r>
      <w:r w:rsidR="00414A00">
        <w:rPr>
          <w:b/>
          <w:bCs/>
          <w:sz w:val="24"/>
          <w:szCs w:val="24"/>
        </w:rPr>
        <w:t xml:space="preserve">    </w:t>
      </w:r>
      <w:r w:rsidR="00327398">
        <w:rPr>
          <w:b/>
          <w:bCs/>
          <w:sz w:val="24"/>
          <w:szCs w:val="24"/>
        </w:rPr>
        <w:t xml:space="preserve">     </w:t>
      </w:r>
      <w:r w:rsidR="00414A00">
        <w:rPr>
          <w:b/>
          <w:bCs/>
          <w:sz w:val="24"/>
          <w:szCs w:val="24"/>
        </w:rPr>
        <w:t xml:space="preserve"> </w:t>
      </w:r>
      <w:r w:rsidR="00E848FF">
        <w:rPr>
          <w:b/>
          <w:bCs/>
          <w:sz w:val="24"/>
          <w:szCs w:val="24"/>
        </w:rPr>
        <w:t>Marsh Creek Country Club</w:t>
      </w:r>
      <w:r w:rsidR="00327398">
        <w:rPr>
          <w:b/>
          <w:bCs/>
          <w:sz w:val="24"/>
          <w:szCs w:val="24"/>
        </w:rPr>
        <w:t xml:space="preserve"> </w:t>
      </w:r>
    </w:p>
    <w:p w14:paraId="5D55C740" w14:textId="6EAD4A9E" w:rsidR="00214772" w:rsidRPr="00701FCA" w:rsidRDefault="00214772" w:rsidP="00214772">
      <w:pPr>
        <w:spacing w:after="0" w:line="240" w:lineRule="auto"/>
        <w:rPr>
          <w:b/>
          <w:bCs/>
          <w:sz w:val="24"/>
          <w:szCs w:val="24"/>
        </w:rPr>
      </w:pPr>
      <w:r>
        <w:rPr>
          <w:b/>
          <w:bCs/>
          <w:sz w:val="24"/>
          <w:szCs w:val="24"/>
        </w:rPr>
        <w:tab/>
      </w:r>
    </w:p>
    <w:p w14:paraId="300C76A0" w14:textId="047635DD" w:rsidR="00B42EEE" w:rsidRDefault="00701FCA" w:rsidP="0063420A">
      <w:pPr>
        <w:spacing w:line="240" w:lineRule="auto"/>
        <w:rPr>
          <w:b/>
          <w:bCs/>
          <w:sz w:val="24"/>
          <w:szCs w:val="24"/>
        </w:rPr>
      </w:pPr>
      <w:r w:rsidRPr="00701FCA">
        <w:rPr>
          <w:b/>
          <w:bCs/>
          <w:sz w:val="24"/>
          <w:szCs w:val="24"/>
        </w:rPr>
        <w:t xml:space="preserve">    </w:t>
      </w:r>
      <w:r w:rsidRPr="00701FCA">
        <w:rPr>
          <w:b/>
          <w:bCs/>
          <w:sz w:val="24"/>
          <w:szCs w:val="24"/>
        </w:rPr>
        <w:tab/>
      </w:r>
      <w:r w:rsidRPr="00701FCA">
        <w:rPr>
          <w:b/>
          <w:bCs/>
          <w:sz w:val="24"/>
          <w:szCs w:val="24"/>
        </w:rPr>
        <w:tab/>
        <w:t xml:space="preserve">    </w:t>
      </w:r>
      <w:r>
        <w:rPr>
          <w:b/>
          <w:bCs/>
          <w:sz w:val="24"/>
          <w:szCs w:val="24"/>
        </w:rPr>
        <w:t xml:space="preserve">        </w:t>
      </w:r>
      <w:r w:rsidR="00C663D7">
        <w:rPr>
          <w:b/>
          <w:bCs/>
          <w:sz w:val="24"/>
          <w:szCs w:val="24"/>
        </w:rPr>
        <w:t xml:space="preserve"> </w:t>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214772">
        <w:rPr>
          <w:b/>
          <w:bCs/>
          <w:sz w:val="24"/>
          <w:szCs w:val="24"/>
        </w:rPr>
        <w:tab/>
      </w:r>
      <w:r w:rsidR="00414A00">
        <w:rPr>
          <w:b/>
          <w:bCs/>
          <w:sz w:val="24"/>
          <w:szCs w:val="24"/>
        </w:rPr>
        <w:t xml:space="preserve">                  </w:t>
      </w:r>
      <w:r w:rsidR="00C663D7">
        <w:rPr>
          <w:b/>
          <w:bCs/>
          <w:sz w:val="24"/>
          <w:szCs w:val="24"/>
        </w:rPr>
        <w:t xml:space="preserve"> </w:t>
      </w:r>
      <w:r w:rsidR="00E9217F">
        <w:rPr>
          <w:b/>
          <w:bCs/>
          <w:sz w:val="24"/>
          <w:szCs w:val="24"/>
        </w:rPr>
        <w:t xml:space="preserve">  </w:t>
      </w:r>
      <w:r w:rsidR="00E848FF">
        <w:rPr>
          <w:b/>
          <w:bCs/>
          <w:sz w:val="24"/>
          <w:szCs w:val="24"/>
        </w:rPr>
        <w:t>November 9</w:t>
      </w:r>
      <w:r w:rsidR="0005119F">
        <w:rPr>
          <w:b/>
          <w:bCs/>
          <w:sz w:val="24"/>
          <w:szCs w:val="24"/>
        </w:rPr>
        <w:t>th</w:t>
      </w:r>
      <w:r w:rsidRPr="00701FCA">
        <w:rPr>
          <w:b/>
          <w:bCs/>
          <w:sz w:val="24"/>
          <w:szCs w:val="24"/>
        </w:rPr>
        <w:t>, 202</w:t>
      </w:r>
      <w:r w:rsidR="00AE59CF">
        <w:rPr>
          <w:b/>
          <w:bCs/>
          <w:sz w:val="24"/>
          <w:szCs w:val="24"/>
        </w:rPr>
        <w:t>3</w:t>
      </w:r>
    </w:p>
    <w:p w14:paraId="53701DEA" w14:textId="34851435" w:rsidR="00E546BA" w:rsidRDefault="00D70DD6">
      <w:pPr>
        <w:rPr>
          <w:sz w:val="24"/>
          <w:szCs w:val="24"/>
        </w:rPr>
      </w:pPr>
      <w:r w:rsidRPr="001D4CA2">
        <w:rPr>
          <w:b/>
          <w:bCs/>
          <w:sz w:val="24"/>
          <w:szCs w:val="24"/>
          <w:u w:val="single"/>
        </w:rPr>
        <w:t>Call to order</w:t>
      </w:r>
      <w:r w:rsidR="00E546BA" w:rsidRPr="00701FCA">
        <w:rPr>
          <w:sz w:val="24"/>
          <w:szCs w:val="24"/>
        </w:rPr>
        <w:t xml:space="preserve">:  </w:t>
      </w:r>
      <w:r w:rsidR="00E546BA" w:rsidRPr="00701FCA">
        <w:rPr>
          <w:sz w:val="24"/>
          <w:szCs w:val="24"/>
        </w:rPr>
        <w:tab/>
      </w:r>
      <w:r w:rsidRPr="00701FCA">
        <w:rPr>
          <w:sz w:val="24"/>
          <w:szCs w:val="24"/>
        </w:rPr>
        <w:t xml:space="preserve"> </w:t>
      </w:r>
      <w:r w:rsidR="00300F48">
        <w:rPr>
          <w:sz w:val="24"/>
          <w:szCs w:val="24"/>
        </w:rPr>
        <w:t>6:</w:t>
      </w:r>
      <w:r w:rsidR="00E848FF">
        <w:rPr>
          <w:sz w:val="24"/>
          <w:szCs w:val="24"/>
        </w:rPr>
        <w:t>3</w:t>
      </w:r>
      <w:r w:rsidR="001011AC">
        <w:rPr>
          <w:sz w:val="24"/>
          <w:szCs w:val="24"/>
        </w:rPr>
        <w:t>8</w:t>
      </w:r>
      <w:r w:rsidR="00300F48">
        <w:rPr>
          <w:sz w:val="24"/>
          <w:szCs w:val="24"/>
        </w:rPr>
        <w:t xml:space="preserve"> </w:t>
      </w:r>
      <w:r w:rsidRPr="00701FCA">
        <w:rPr>
          <w:sz w:val="24"/>
          <w:szCs w:val="24"/>
        </w:rPr>
        <w:t>by President, Bob Parker</w:t>
      </w:r>
    </w:p>
    <w:p w14:paraId="591E26E4" w14:textId="0019724B" w:rsidR="00327398" w:rsidRDefault="001536BF" w:rsidP="0005119F">
      <w:pPr>
        <w:rPr>
          <w:sz w:val="24"/>
          <w:szCs w:val="24"/>
        </w:rPr>
      </w:pPr>
      <w:r w:rsidRPr="001D4CA2">
        <w:rPr>
          <w:b/>
          <w:bCs/>
          <w:sz w:val="24"/>
          <w:szCs w:val="24"/>
          <w:u w:val="single"/>
        </w:rPr>
        <w:t>Previous Minutes Approval</w:t>
      </w:r>
      <w:r w:rsidRPr="001536BF">
        <w:rPr>
          <w:sz w:val="24"/>
          <w:szCs w:val="24"/>
        </w:rPr>
        <w:t xml:space="preserve">:   </w:t>
      </w:r>
      <w:r w:rsidR="00E848FF">
        <w:rPr>
          <w:sz w:val="24"/>
          <w:szCs w:val="24"/>
        </w:rPr>
        <w:t>October</w:t>
      </w:r>
      <w:r w:rsidR="00327398">
        <w:rPr>
          <w:sz w:val="24"/>
          <w:szCs w:val="24"/>
        </w:rPr>
        <w:t xml:space="preserve"> 1</w:t>
      </w:r>
      <w:r w:rsidR="00E848FF">
        <w:rPr>
          <w:sz w:val="24"/>
          <w:szCs w:val="24"/>
        </w:rPr>
        <w:t>9</w:t>
      </w:r>
      <w:r w:rsidR="00741662" w:rsidRPr="00741662">
        <w:rPr>
          <w:sz w:val="24"/>
          <w:szCs w:val="24"/>
          <w:vertAlign w:val="superscript"/>
        </w:rPr>
        <w:t>h</w:t>
      </w:r>
      <w:r w:rsidR="00741662">
        <w:rPr>
          <w:sz w:val="24"/>
          <w:szCs w:val="24"/>
        </w:rPr>
        <w:t xml:space="preserve">, </w:t>
      </w:r>
      <w:r w:rsidR="00215152">
        <w:rPr>
          <w:sz w:val="24"/>
          <w:szCs w:val="24"/>
        </w:rPr>
        <w:t>2023,</w:t>
      </w:r>
      <w:r w:rsidR="00B02F5B">
        <w:rPr>
          <w:sz w:val="24"/>
          <w:szCs w:val="24"/>
        </w:rPr>
        <w:t xml:space="preserve"> Board meeting</w:t>
      </w:r>
      <w:r w:rsidRPr="001536BF">
        <w:rPr>
          <w:sz w:val="24"/>
          <w:szCs w:val="24"/>
        </w:rPr>
        <w:t xml:space="preserve"> </w:t>
      </w:r>
      <w:r w:rsidR="00B02F5B">
        <w:rPr>
          <w:sz w:val="24"/>
          <w:szCs w:val="24"/>
        </w:rPr>
        <w:t>m</w:t>
      </w:r>
      <w:r w:rsidRPr="001536BF">
        <w:rPr>
          <w:sz w:val="24"/>
          <w:szCs w:val="24"/>
        </w:rPr>
        <w:t xml:space="preserve">inutes </w:t>
      </w:r>
      <w:r w:rsidR="00656EDF" w:rsidRPr="001536BF">
        <w:rPr>
          <w:sz w:val="24"/>
          <w:szCs w:val="24"/>
        </w:rPr>
        <w:t>appr</w:t>
      </w:r>
      <w:r w:rsidR="00E848FF">
        <w:rPr>
          <w:sz w:val="24"/>
          <w:szCs w:val="24"/>
        </w:rPr>
        <w:t xml:space="preserve">oved. </w:t>
      </w:r>
    </w:p>
    <w:p w14:paraId="65D6996D" w14:textId="47B811A0" w:rsidR="0005119F" w:rsidRDefault="0005119F" w:rsidP="0005119F">
      <w:pPr>
        <w:rPr>
          <w:sz w:val="24"/>
          <w:szCs w:val="24"/>
        </w:rPr>
      </w:pPr>
      <w:r w:rsidRPr="001D4CA2">
        <w:rPr>
          <w:b/>
          <w:bCs/>
          <w:sz w:val="24"/>
          <w:szCs w:val="24"/>
          <w:u w:val="single"/>
        </w:rPr>
        <w:t>Board Attendees</w:t>
      </w:r>
      <w:r w:rsidRPr="00701FCA">
        <w:rPr>
          <w:sz w:val="24"/>
          <w:szCs w:val="24"/>
        </w:rPr>
        <w:t xml:space="preserve">:  President - Bob Parker; </w:t>
      </w:r>
      <w:r>
        <w:rPr>
          <w:sz w:val="24"/>
          <w:szCs w:val="24"/>
        </w:rPr>
        <w:t xml:space="preserve">Treasurer – Jessica Kline, VP/Director, Operations </w:t>
      </w:r>
      <w:r w:rsidR="001011AC">
        <w:rPr>
          <w:sz w:val="24"/>
          <w:szCs w:val="24"/>
        </w:rPr>
        <w:t xml:space="preserve"> and Co-Chair ARC </w:t>
      </w:r>
      <w:r>
        <w:rPr>
          <w:sz w:val="24"/>
          <w:szCs w:val="24"/>
        </w:rPr>
        <w:t>– Sam Iandi</w:t>
      </w:r>
      <w:r w:rsidR="00414A00">
        <w:rPr>
          <w:sz w:val="24"/>
          <w:szCs w:val="24"/>
        </w:rPr>
        <w:t>o</w:t>
      </w:r>
      <w:r>
        <w:rPr>
          <w:sz w:val="24"/>
          <w:szCs w:val="24"/>
        </w:rPr>
        <w:t xml:space="preserve">rio, Director/Landscaping – Allyson Breger, </w:t>
      </w:r>
      <w:r w:rsidR="00C85EC2">
        <w:rPr>
          <w:sz w:val="24"/>
          <w:szCs w:val="24"/>
        </w:rPr>
        <w:t xml:space="preserve"> </w:t>
      </w:r>
      <w:r w:rsidR="00E848FF">
        <w:rPr>
          <w:sz w:val="24"/>
          <w:szCs w:val="24"/>
        </w:rPr>
        <w:t xml:space="preserve">Director/ARC – Mike Sharman, </w:t>
      </w:r>
      <w:r w:rsidR="00C85EC2">
        <w:rPr>
          <w:sz w:val="24"/>
          <w:szCs w:val="24"/>
        </w:rPr>
        <w:t>and Secretary – Janet Chory</w:t>
      </w:r>
      <w:r>
        <w:rPr>
          <w:sz w:val="24"/>
          <w:szCs w:val="24"/>
        </w:rPr>
        <w:t xml:space="preserve"> </w:t>
      </w:r>
      <w:r w:rsidR="00E848FF">
        <w:rPr>
          <w:sz w:val="24"/>
          <w:szCs w:val="24"/>
        </w:rPr>
        <w:t>(call-in).</w:t>
      </w:r>
      <w:r>
        <w:rPr>
          <w:sz w:val="24"/>
          <w:szCs w:val="24"/>
        </w:rPr>
        <w:t xml:space="preserve">  </w:t>
      </w:r>
    </w:p>
    <w:p w14:paraId="74C8D0B9" w14:textId="15DB631D" w:rsidR="0005119F" w:rsidRPr="00701FCA" w:rsidRDefault="0005119F" w:rsidP="0005119F">
      <w:pPr>
        <w:rPr>
          <w:sz w:val="24"/>
          <w:szCs w:val="24"/>
        </w:rPr>
      </w:pPr>
      <w:r w:rsidRPr="00023E8C">
        <w:rPr>
          <w:b/>
          <w:bCs/>
          <w:sz w:val="24"/>
          <w:szCs w:val="24"/>
          <w:u w:val="single"/>
        </w:rPr>
        <w:t>Resident Attendees</w:t>
      </w:r>
      <w:r>
        <w:rPr>
          <w:sz w:val="24"/>
          <w:szCs w:val="24"/>
        </w:rPr>
        <w:t xml:space="preserve">:   Mary Ellen Zydell, </w:t>
      </w:r>
      <w:r w:rsidR="00327398">
        <w:rPr>
          <w:sz w:val="24"/>
          <w:szCs w:val="24"/>
        </w:rPr>
        <w:t xml:space="preserve"> Dale Raterman, </w:t>
      </w:r>
      <w:r w:rsidR="00E848FF">
        <w:rPr>
          <w:sz w:val="24"/>
          <w:szCs w:val="24"/>
        </w:rPr>
        <w:t>Henry Parks, Bob Hellerman</w:t>
      </w:r>
    </w:p>
    <w:p w14:paraId="6159D4E7" w14:textId="5A70778D" w:rsidR="00D70DD6" w:rsidRPr="00701FCA" w:rsidRDefault="0063420A">
      <w:pPr>
        <w:rPr>
          <w:sz w:val="24"/>
          <w:szCs w:val="24"/>
        </w:rPr>
      </w:pPr>
      <w:r>
        <w:rPr>
          <w:b/>
          <w:bCs/>
          <w:sz w:val="24"/>
          <w:szCs w:val="24"/>
          <w:u w:val="single"/>
        </w:rPr>
        <w:t>T</w:t>
      </w:r>
      <w:r w:rsidR="00D70DD6" w:rsidRPr="001D4CA2">
        <w:rPr>
          <w:b/>
          <w:bCs/>
          <w:sz w:val="24"/>
          <w:szCs w:val="24"/>
          <w:u w:val="single"/>
        </w:rPr>
        <w:t xml:space="preserve">reasurer </w:t>
      </w:r>
      <w:r w:rsidR="00DD50DF" w:rsidRPr="001D4CA2">
        <w:rPr>
          <w:b/>
          <w:bCs/>
          <w:sz w:val="24"/>
          <w:szCs w:val="24"/>
          <w:u w:val="single"/>
        </w:rPr>
        <w:t>Report</w:t>
      </w:r>
      <w:r w:rsidR="00DD50DF" w:rsidRPr="00701FCA">
        <w:rPr>
          <w:sz w:val="24"/>
          <w:szCs w:val="24"/>
        </w:rPr>
        <w:t>:</w:t>
      </w:r>
    </w:p>
    <w:p w14:paraId="21894F23" w14:textId="66637467" w:rsidR="002E7E7B" w:rsidRDefault="001011AC">
      <w:pPr>
        <w:rPr>
          <w:sz w:val="24"/>
          <w:szCs w:val="24"/>
        </w:rPr>
      </w:pPr>
      <w:r>
        <w:rPr>
          <w:sz w:val="24"/>
          <w:szCs w:val="24"/>
        </w:rPr>
        <w:t xml:space="preserve">President distributed the Treasurer’s report in her absence.  </w:t>
      </w:r>
      <w:r w:rsidR="00F563E4">
        <w:rPr>
          <w:sz w:val="24"/>
          <w:szCs w:val="24"/>
        </w:rPr>
        <w:t xml:space="preserve">Treasurer’s </w:t>
      </w:r>
      <w:r w:rsidR="00BC263D">
        <w:rPr>
          <w:sz w:val="24"/>
          <w:szCs w:val="24"/>
        </w:rPr>
        <w:t xml:space="preserve">WOHA </w:t>
      </w:r>
      <w:r w:rsidR="00F563E4">
        <w:rPr>
          <w:sz w:val="24"/>
          <w:szCs w:val="24"/>
        </w:rPr>
        <w:t xml:space="preserve">report </w:t>
      </w:r>
      <w:r w:rsidR="00BC263D">
        <w:rPr>
          <w:sz w:val="24"/>
          <w:szCs w:val="24"/>
        </w:rPr>
        <w:t>balances a</w:t>
      </w:r>
      <w:r w:rsidR="00B25F81">
        <w:rPr>
          <w:sz w:val="24"/>
          <w:szCs w:val="24"/>
        </w:rPr>
        <w:t xml:space="preserve">s of </w:t>
      </w:r>
      <w:r w:rsidR="00327398">
        <w:rPr>
          <w:sz w:val="24"/>
          <w:szCs w:val="24"/>
        </w:rPr>
        <w:t>1</w:t>
      </w:r>
      <w:r w:rsidR="00E848FF">
        <w:rPr>
          <w:sz w:val="24"/>
          <w:szCs w:val="24"/>
        </w:rPr>
        <w:t>1</w:t>
      </w:r>
      <w:r w:rsidR="00F563E4">
        <w:rPr>
          <w:sz w:val="24"/>
          <w:szCs w:val="24"/>
        </w:rPr>
        <w:t>/</w:t>
      </w:r>
      <w:r w:rsidR="00E848FF">
        <w:rPr>
          <w:sz w:val="24"/>
          <w:szCs w:val="24"/>
        </w:rPr>
        <w:t>9/</w:t>
      </w:r>
      <w:r w:rsidR="00B25F81">
        <w:rPr>
          <w:sz w:val="24"/>
          <w:szCs w:val="24"/>
        </w:rPr>
        <w:t>202</w:t>
      </w:r>
      <w:r w:rsidR="00AE59CF">
        <w:rPr>
          <w:sz w:val="24"/>
          <w:szCs w:val="24"/>
        </w:rPr>
        <w:t>3</w:t>
      </w:r>
      <w:r w:rsidR="00BC263D">
        <w:rPr>
          <w:sz w:val="24"/>
          <w:szCs w:val="24"/>
        </w:rPr>
        <w:t xml:space="preserve"> </w:t>
      </w:r>
      <w:r w:rsidR="00B25F81">
        <w:rPr>
          <w:sz w:val="24"/>
          <w:szCs w:val="24"/>
        </w:rPr>
        <w:t xml:space="preserve">are as follows – Builders </w:t>
      </w:r>
      <w:r w:rsidR="002E7E7B">
        <w:rPr>
          <w:sz w:val="24"/>
          <w:szCs w:val="24"/>
        </w:rPr>
        <w:t xml:space="preserve">Bond </w:t>
      </w:r>
      <w:r w:rsidR="00B25F81">
        <w:rPr>
          <w:sz w:val="24"/>
          <w:szCs w:val="24"/>
        </w:rPr>
        <w:t>(</w:t>
      </w:r>
      <w:r w:rsidR="00F563E4">
        <w:rPr>
          <w:sz w:val="24"/>
          <w:szCs w:val="24"/>
        </w:rPr>
        <w:t>$</w:t>
      </w:r>
      <w:r w:rsidR="00932428">
        <w:rPr>
          <w:sz w:val="24"/>
          <w:szCs w:val="24"/>
        </w:rPr>
        <w:t>1,986</w:t>
      </w:r>
      <w:r w:rsidR="00F563E4">
        <w:rPr>
          <w:sz w:val="24"/>
          <w:szCs w:val="24"/>
        </w:rPr>
        <w:t>.00</w:t>
      </w:r>
      <w:r w:rsidR="00B25F81">
        <w:rPr>
          <w:sz w:val="24"/>
          <w:szCs w:val="24"/>
        </w:rPr>
        <w:t>); Checking ($</w:t>
      </w:r>
      <w:r w:rsidR="00327398">
        <w:rPr>
          <w:sz w:val="24"/>
          <w:szCs w:val="24"/>
        </w:rPr>
        <w:t>2</w:t>
      </w:r>
      <w:r w:rsidR="00932428">
        <w:rPr>
          <w:sz w:val="24"/>
          <w:szCs w:val="24"/>
        </w:rPr>
        <w:t>,736.74</w:t>
      </w:r>
      <w:r w:rsidR="00B25F81">
        <w:rPr>
          <w:sz w:val="24"/>
          <w:szCs w:val="24"/>
        </w:rPr>
        <w:t xml:space="preserve">); Reserves </w:t>
      </w:r>
      <w:r w:rsidR="006C5EA7">
        <w:rPr>
          <w:sz w:val="24"/>
          <w:szCs w:val="24"/>
        </w:rPr>
        <w:t>(</w:t>
      </w:r>
      <w:r w:rsidR="00B25F81">
        <w:rPr>
          <w:sz w:val="24"/>
          <w:szCs w:val="24"/>
        </w:rPr>
        <w:t>$</w:t>
      </w:r>
      <w:r w:rsidR="00327398">
        <w:rPr>
          <w:sz w:val="24"/>
          <w:szCs w:val="24"/>
        </w:rPr>
        <w:t>6</w:t>
      </w:r>
      <w:r w:rsidR="00932428">
        <w:rPr>
          <w:sz w:val="24"/>
          <w:szCs w:val="24"/>
        </w:rPr>
        <w:t>7,062.63</w:t>
      </w:r>
      <w:r w:rsidR="006C5EA7">
        <w:rPr>
          <w:sz w:val="24"/>
          <w:szCs w:val="24"/>
        </w:rPr>
        <w:t>)</w:t>
      </w:r>
      <w:r w:rsidR="00B25F81">
        <w:rPr>
          <w:sz w:val="24"/>
          <w:szCs w:val="24"/>
        </w:rPr>
        <w:t>; Pump Fund (</w:t>
      </w:r>
      <w:r w:rsidR="003D2C21">
        <w:rPr>
          <w:sz w:val="24"/>
          <w:szCs w:val="24"/>
        </w:rPr>
        <w:t>$</w:t>
      </w:r>
      <w:r w:rsidR="003E3DD3">
        <w:rPr>
          <w:sz w:val="24"/>
          <w:szCs w:val="24"/>
        </w:rPr>
        <w:t>1</w:t>
      </w:r>
      <w:r w:rsidR="00B62FEB">
        <w:rPr>
          <w:sz w:val="24"/>
          <w:szCs w:val="24"/>
        </w:rPr>
        <w:t>5,</w:t>
      </w:r>
      <w:r w:rsidR="00932428">
        <w:rPr>
          <w:sz w:val="24"/>
          <w:szCs w:val="24"/>
        </w:rPr>
        <w:t>708.97</w:t>
      </w:r>
      <w:r w:rsidR="00B25F81">
        <w:rPr>
          <w:sz w:val="24"/>
          <w:szCs w:val="24"/>
        </w:rPr>
        <w:t xml:space="preserve">); and Road Replacement </w:t>
      </w:r>
      <w:r w:rsidR="006C5EA7">
        <w:rPr>
          <w:sz w:val="24"/>
          <w:szCs w:val="24"/>
        </w:rPr>
        <w:t>(</w:t>
      </w:r>
      <w:r w:rsidR="00B25F81">
        <w:rPr>
          <w:sz w:val="24"/>
          <w:szCs w:val="24"/>
        </w:rPr>
        <w:t>$</w:t>
      </w:r>
      <w:r w:rsidR="00932428">
        <w:rPr>
          <w:sz w:val="24"/>
          <w:szCs w:val="24"/>
        </w:rPr>
        <w:t>69,402.54</w:t>
      </w:r>
      <w:r w:rsidR="00327398">
        <w:rPr>
          <w:sz w:val="24"/>
          <w:szCs w:val="24"/>
        </w:rPr>
        <w:t>)</w:t>
      </w:r>
      <w:r w:rsidR="00AE59CF">
        <w:rPr>
          <w:sz w:val="24"/>
          <w:szCs w:val="24"/>
        </w:rPr>
        <w:t xml:space="preserve"> for a t</w:t>
      </w:r>
      <w:r w:rsidR="00B25F81">
        <w:rPr>
          <w:sz w:val="24"/>
          <w:szCs w:val="24"/>
        </w:rPr>
        <w:t xml:space="preserve">otal of </w:t>
      </w:r>
      <w:r w:rsidR="003E3DD3">
        <w:rPr>
          <w:sz w:val="24"/>
          <w:szCs w:val="24"/>
        </w:rPr>
        <w:t>$</w:t>
      </w:r>
      <w:r w:rsidR="00F563E4">
        <w:rPr>
          <w:sz w:val="24"/>
          <w:szCs w:val="24"/>
        </w:rPr>
        <w:t>1</w:t>
      </w:r>
      <w:r w:rsidR="00932428">
        <w:rPr>
          <w:sz w:val="24"/>
          <w:szCs w:val="24"/>
        </w:rPr>
        <w:t>45,896.88</w:t>
      </w:r>
      <w:r w:rsidR="003E3DD3">
        <w:rPr>
          <w:sz w:val="24"/>
          <w:szCs w:val="24"/>
        </w:rPr>
        <w:t>.</w:t>
      </w:r>
      <w:r w:rsidR="00BE4556">
        <w:rPr>
          <w:sz w:val="24"/>
          <w:szCs w:val="24"/>
        </w:rPr>
        <w:t xml:space="preserve">  </w:t>
      </w:r>
      <w:r w:rsidR="00F563E4">
        <w:rPr>
          <w:sz w:val="24"/>
          <w:szCs w:val="24"/>
        </w:rPr>
        <w:t xml:space="preserve"> </w:t>
      </w:r>
    </w:p>
    <w:p w14:paraId="4D0A6FD4" w14:textId="4898643E" w:rsidR="00FD7FC6" w:rsidRDefault="00EF1641" w:rsidP="00E848FF">
      <w:pPr>
        <w:rPr>
          <w:sz w:val="24"/>
          <w:szCs w:val="24"/>
        </w:rPr>
      </w:pPr>
      <w:r w:rsidRPr="00C750ED">
        <w:rPr>
          <w:b/>
          <w:bCs/>
          <w:sz w:val="24"/>
          <w:szCs w:val="24"/>
          <w:u w:val="single"/>
        </w:rPr>
        <w:t>Secretary Report</w:t>
      </w:r>
      <w:r w:rsidRPr="009A5308">
        <w:rPr>
          <w:b/>
          <w:bCs/>
          <w:sz w:val="24"/>
          <w:szCs w:val="24"/>
        </w:rPr>
        <w:t>:</w:t>
      </w:r>
      <w:r>
        <w:rPr>
          <w:sz w:val="24"/>
          <w:szCs w:val="24"/>
        </w:rPr>
        <w:t xml:space="preserve">   </w:t>
      </w:r>
      <w:r w:rsidR="00E848FF">
        <w:rPr>
          <w:sz w:val="24"/>
          <w:szCs w:val="24"/>
        </w:rPr>
        <w:t xml:space="preserve">Noted that the new sign that was purchased by Signs by Darrell was scheduled to be ready for pick-up next week.   Also, discussed the need to issue an email regarding interest in the open director positions for 2024.   She noted that  that e-mail would go out </w:t>
      </w:r>
      <w:r w:rsidR="00E84D51">
        <w:rPr>
          <w:sz w:val="24"/>
          <w:szCs w:val="24"/>
        </w:rPr>
        <w:t>mid-November</w:t>
      </w:r>
      <w:r w:rsidR="00E848FF">
        <w:rPr>
          <w:sz w:val="24"/>
          <w:szCs w:val="24"/>
        </w:rPr>
        <w:t xml:space="preserve"> as the annual ‘mailer’ with the  annual dues, board election ballot, 2024 budget, and covenant changes vote would be  mailed out </w:t>
      </w:r>
      <w:proofErr w:type="gramStart"/>
      <w:r w:rsidR="00E848FF">
        <w:rPr>
          <w:sz w:val="24"/>
          <w:szCs w:val="24"/>
        </w:rPr>
        <w:t>early-mid</w:t>
      </w:r>
      <w:proofErr w:type="gramEnd"/>
      <w:r w:rsidR="00E848FF">
        <w:rPr>
          <w:sz w:val="24"/>
          <w:szCs w:val="24"/>
        </w:rPr>
        <w:t xml:space="preserve"> December.  </w:t>
      </w:r>
    </w:p>
    <w:p w14:paraId="0ED73693" w14:textId="5C70A623" w:rsidR="00CC1B53" w:rsidRDefault="00CC1B53" w:rsidP="00E848FF">
      <w:pPr>
        <w:rPr>
          <w:sz w:val="24"/>
          <w:szCs w:val="24"/>
        </w:rPr>
      </w:pPr>
      <w:r>
        <w:rPr>
          <w:sz w:val="24"/>
          <w:szCs w:val="24"/>
        </w:rPr>
        <w:t xml:space="preserve">A resident in attendance also noted that the few proposed covenant changes should be relooked to determine if they should go out for re-vote in the annual mailer.    The Secretary noted that she will gather that information and </w:t>
      </w:r>
      <w:proofErr w:type="gramStart"/>
      <w:r>
        <w:rPr>
          <w:sz w:val="24"/>
          <w:szCs w:val="24"/>
        </w:rPr>
        <w:t>send</w:t>
      </w:r>
      <w:proofErr w:type="gramEnd"/>
      <w:r>
        <w:rPr>
          <w:sz w:val="24"/>
          <w:szCs w:val="24"/>
        </w:rPr>
        <w:t xml:space="preserve"> out in advance of the December meeting.   </w:t>
      </w:r>
    </w:p>
    <w:p w14:paraId="4BD7D151" w14:textId="2F2DE286" w:rsidR="00C3248D" w:rsidRDefault="00C3248D">
      <w:pPr>
        <w:rPr>
          <w:sz w:val="24"/>
          <w:szCs w:val="24"/>
        </w:rPr>
      </w:pPr>
      <w:r w:rsidRPr="008E2134">
        <w:rPr>
          <w:b/>
          <w:bCs/>
          <w:sz w:val="24"/>
          <w:szCs w:val="24"/>
          <w:u w:val="single"/>
        </w:rPr>
        <w:t>Landscaping Report</w:t>
      </w:r>
      <w:r>
        <w:rPr>
          <w:sz w:val="24"/>
          <w:szCs w:val="24"/>
        </w:rPr>
        <w:t xml:space="preserve">:  </w:t>
      </w:r>
    </w:p>
    <w:p w14:paraId="09686AAC" w14:textId="09B6CD26" w:rsidR="00E848FF" w:rsidRDefault="00450FAF" w:rsidP="00E848FF">
      <w:pPr>
        <w:rPr>
          <w:sz w:val="24"/>
          <w:szCs w:val="24"/>
        </w:rPr>
      </w:pPr>
      <w:r>
        <w:rPr>
          <w:sz w:val="24"/>
          <w:szCs w:val="24"/>
        </w:rPr>
        <w:t xml:space="preserve">Director of Landscaping noted the </w:t>
      </w:r>
      <w:r w:rsidR="00E848FF">
        <w:rPr>
          <w:sz w:val="24"/>
          <w:szCs w:val="24"/>
        </w:rPr>
        <w:t xml:space="preserve">gate extension was still in process and anticipated another month before it would be ready.  She also discussed at length the ‘front gate committee’ </w:t>
      </w:r>
      <w:r w:rsidR="00C068FF">
        <w:rPr>
          <w:sz w:val="24"/>
          <w:szCs w:val="24"/>
        </w:rPr>
        <w:t>suggestion</w:t>
      </w:r>
      <w:r w:rsidR="00E848FF">
        <w:rPr>
          <w:sz w:val="24"/>
          <w:szCs w:val="24"/>
        </w:rPr>
        <w:t xml:space="preserve"> to eliminate the </w:t>
      </w:r>
      <w:r w:rsidR="00C068FF">
        <w:rPr>
          <w:sz w:val="24"/>
          <w:szCs w:val="24"/>
        </w:rPr>
        <w:t xml:space="preserve">concrete </w:t>
      </w:r>
      <w:r w:rsidR="00E848FF">
        <w:rPr>
          <w:sz w:val="24"/>
          <w:szCs w:val="24"/>
        </w:rPr>
        <w:t xml:space="preserve">keypad </w:t>
      </w:r>
      <w:r w:rsidR="00C068FF">
        <w:rPr>
          <w:sz w:val="24"/>
          <w:szCs w:val="24"/>
        </w:rPr>
        <w:t xml:space="preserve">area at the entrance.   After much discussion, the board agreed to delay any vote on the suggestion until after the annual meeting in which the Board discussed potentially an ‘after session’ for residents who wanted to attend to discuss the suggestion and history behind the problems with the center concrete area and trucks hitting it.  The Director of Landscaping who is the Chair of the ‘front gate committee’ stated she would re-convene the group to discuss other enhancement to the front gate area as well as research new technology that could be used in lieu of the remote controls currently used.  </w:t>
      </w:r>
    </w:p>
    <w:p w14:paraId="63E363DA" w14:textId="77777777" w:rsidR="00E848FF" w:rsidRDefault="00E848FF">
      <w:pPr>
        <w:rPr>
          <w:sz w:val="24"/>
          <w:szCs w:val="24"/>
        </w:rPr>
      </w:pPr>
      <w:r w:rsidRPr="00CC1B53">
        <w:rPr>
          <w:b/>
          <w:bCs/>
          <w:sz w:val="24"/>
          <w:szCs w:val="24"/>
          <w:u w:val="single"/>
        </w:rPr>
        <w:t>ARC Report</w:t>
      </w:r>
      <w:r>
        <w:rPr>
          <w:sz w:val="24"/>
          <w:szCs w:val="24"/>
        </w:rPr>
        <w:t xml:space="preserve">:  </w:t>
      </w:r>
    </w:p>
    <w:p w14:paraId="7DC82FED" w14:textId="29A183DD" w:rsidR="00FD7FC6" w:rsidRPr="00354374" w:rsidRDefault="00E848FF">
      <w:pPr>
        <w:rPr>
          <w:sz w:val="24"/>
          <w:szCs w:val="24"/>
        </w:rPr>
      </w:pPr>
      <w:r>
        <w:rPr>
          <w:sz w:val="24"/>
          <w:szCs w:val="24"/>
        </w:rPr>
        <w:t xml:space="preserve">Co-chair/ARC discussed his handout that included the current ARC forms, relevant city permitting info and covenants.  He noted the need to have the ARC request revised to provide more clarification and that Jim LeClare would be leading an effort to revise the form and covenants as </w:t>
      </w:r>
      <w:r w:rsidR="00734C53">
        <w:rPr>
          <w:sz w:val="24"/>
          <w:szCs w:val="24"/>
        </w:rPr>
        <w:t>needed.  He initially discussed whether or not the ARC committee should have established bond amounts for various lot modifications (</w:t>
      </w:r>
      <w:proofErr w:type="spellStart"/>
      <w:r w:rsidR="00734C53">
        <w:rPr>
          <w:sz w:val="24"/>
          <w:szCs w:val="24"/>
        </w:rPr>
        <w:t>e.g</w:t>
      </w:r>
      <w:proofErr w:type="spellEnd"/>
      <w:r w:rsidR="00734C53">
        <w:rPr>
          <w:sz w:val="24"/>
          <w:szCs w:val="24"/>
        </w:rPr>
        <w:t xml:space="preserve"> fence, pool…).  </w:t>
      </w:r>
    </w:p>
    <w:p w14:paraId="591FEFC0" w14:textId="5B79A719" w:rsidR="00FD7FC6" w:rsidRDefault="00FD7FC6">
      <w:pPr>
        <w:rPr>
          <w:sz w:val="24"/>
          <w:szCs w:val="24"/>
        </w:rPr>
      </w:pPr>
      <w:r w:rsidRPr="00354374">
        <w:rPr>
          <w:sz w:val="24"/>
          <w:szCs w:val="24"/>
          <w:u w:val="single"/>
        </w:rPr>
        <w:lastRenderedPageBreak/>
        <w:t>Lot 56 ARC Request</w:t>
      </w:r>
      <w:r w:rsidRPr="00354374">
        <w:rPr>
          <w:sz w:val="24"/>
          <w:szCs w:val="24"/>
        </w:rPr>
        <w:t xml:space="preserve"> – </w:t>
      </w:r>
      <w:r w:rsidR="00734C53">
        <w:rPr>
          <w:sz w:val="24"/>
          <w:szCs w:val="24"/>
        </w:rPr>
        <w:t xml:space="preserve">Chair/ARC noted he had received the paperwork needed to release the </w:t>
      </w:r>
      <w:proofErr w:type="spellStart"/>
      <w:r w:rsidR="00734C53">
        <w:rPr>
          <w:sz w:val="24"/>
          <w:szCs w:val="24"/>
        </w:rPr>
        <w:t>seculrity</w:t>
      </w:r>
      <w:proofErr w:type="spellEnd"/>
      <w:r w:rsidR="00734C53">
        <w:rPr>
          <w:sz w:val="24"/>
          <w:szCs w:val="24"/>
        </w:rPr>
        <w:t xml:space="preserve"> deposit to the homeowner.  He will forward that information to the Treasurer, so she can release the refund to the homeowner.  </w:t>
      </w:r>
    </w:p>
    <w:p w14:paraId="7B9C8C50" w14:textId="26BD107C" w:rsidR="00935C08" w:rsidRDefault="00935C08">
      <w:pPr>
        <w:rPr>
          <w:sz w:val="24"/>
          <w:szCs w:val="24"/>
        </w:rPr>
      </w:pPr>
      <w:r w:rsidRPr="00935C08">
        <w:rPr>
          <w:sz w:val="24"/>
          <w:szCs w:val="24"/>
          <w:u w:val="single"/>
        </w:rPr>
        <w:t>Lot 38 New Home Construction</w:t>
      </w:r>
      <w:r>
        <w:rPr>
          <w:sz w:val="24"/>
          <w:szCs w:val="24"/>
        </w:rPr>
        <w:t xml:space="preserve"> -  </w:t>
      </w:r>
      <w:r w:rsidR="00734C53">
        <w:rPr>
          <w:sz w:val="24"/>
          <w:szCs w:val="24"/>
        </w:rPr>
        <w:t xml:space="preserve">No new </w:t>
      </w:r>
      <w:proofErr w:type="gramStart"/>
      <w:r w:rsidR="00734C53">
        <w:rPr>
          <w:sz w:val="24"/>
          <w:szCs w:val="24"/>
        </w:rPr>
        <w:t>updated</w:t>
      </w:r>
      <w:proofErr w:type="gramEnd"/>
      <w:r w:rsidR="00734C53">
        <w:rPr>
          <w:sz w:val="24"/>
          <w:szCs w:val="24"/>
        </w:rPr>
        <w:t xml:space="preserve"> on this lot.  </w:t>
      </w:r>
    </w:p>
    <w:p w14:paraId="375F2318" w14:textId="6840D966" w:rsidR="00B60AC6" w:rsidRDefault="00D70DD6">
      <w:pPr>
        <w:rPr>
          <w:b/>
          <w:bCs/>
          <w:sz w:val="24"/>
          <w:szCs w:val="24"/>
          <w:u w:val="single"/>
        </w:rPr>
      </w:pPr>
      <w:r w:rsidRPr="00685B6C">
        <w:rPr>
          <w:b/>
          <w:bCs/>
          <w:sz w:val="24"/>
          <w:szCs w:val="24"/>
          <w:u w:val="single"/>
        </w:rPr>
        <w:t>Operations Report:</w:t>
      </w:r>
    </w:p>
    <w:p w14:paraId="38D60C00" w14:textId="14B8DEC5" w:rsidR="00FD60B1" w:rsidRDefault="00734C53" w:rsidP="00354374">
      <w:pPr>
        <w:rPr>
          <w:sz w:val="24"/>
          <w:szCs w:val="24"/>
        </w:rPr>
      </w:pPr>
      <w:r>
        <w:rPr>
          <w:sz w:val="24"/>
          <w:szCs w:val="24"/>
        </w:rPr>
        <w:t xml:space="preserve">Director Operations noted he received 2 quotes for electrical work to dig an electrical connection to one of the front gate </w:t>
      </w:r>
      <w:proofErr w:type="gramStart"/>
      <w:r>
        <w:rPr>
          <w:sz w:val="24"/>
          <w:szCs w:val="24"/>
        </w:rPr>
        <w:t>camera’s</w:t>
      </w:r>
      <w:proofErr w:type="gramEnd"/>
      <w:r>
        <w:rPr>
          <w:sz w:val="24"/>
          <w:szCs w:val="24"/>
        </w:rPr>
        <w:t xml:space="preserve">.   One quote came in at $7K and the other at $3.5K.  It was decided to hold any proceeding at this time.  </w:t>
      </w:r>
    </w:p>
    <w:p w14:paraId="76426518" w14:textId="1F41ADDD" w:rsidR="00D70DD6" w:rsidRDefault="002B11C7">
      <w:pPr>
        <w:rPr>
          <w:b/>
          <w:bCs/>
          <w:sz w:val="24"/>
          <w:szCs w:val="24"/>
          <w:u w:val="single"/>
        </w:rPr>
      </w:pPr>
      <w:r w:rsidRPr="00685B6C">
        <w:rPr>
          <w:b/>
          <w:bCs/>
          <w:sz w:val="24"/>
          <w:szCs w:val="24"/>
          <w:u w:val="single"/>
        </w:rPr>
        <w:t xml:space="preserve">New Business: </w:t>
      </w:r>
    </w:p>
    <w:p w14:paraId="239F1B60" w14:textId="1E07DF0C" w:rsidR="00734C53" w:rsidRDefault="00734C53">
      <w:pPr>
        <w:rPr>
          <w:sz w:val="24"/>
          <w:szCs w:val="24"/>
        </w:rPr>
      </w:pPr>
      <w:r>
        <w:rPr>
          <w:sz w:val="24"/>
          <w:szCs w:val="24"/>
        </w:rPr>
        <w:t xml:space="preserve">President noted that new holiday decorations were needed as the old ones have been ruined after years of use and damage by the rats in the storage shed.  The Board approved the purchase of new holiday decorations and lights not to exceed $1,000.00.   The President and VP will be purchasing the decorations and leading a group to put them up throughout the neighborhood.  </w:t>
      </w:r>
    </w:p>
    <w:p w14:paraId="1E4F4BA8" w14:textId="3B06C22A" w:rsidR="00734C53" w:rsidRDefault="00734C53">
      <w:pPr>
        <w:rPr>
          <w:sz w:val="24"/>
          <w:szCs w:val="24"/>
        </w:rPr>
      </w:pPr>
      <w:r>
        <w:rPr>
          <w:sz w:val="24"/>
          <w:szCs w:val="24"/>
        </w:rPr>
        <w:t>President proposed the creation of a ‘Sargent of Arms’ for the WOHA Board who would serve in insuring the board’s agenda operated efficiently</w:t>
      </w:r>
      <w:r w:rsidR="00CC1B53">
        <w:rPr>
          <w:sz w:val="24"/>
          <w:szCs w:val="24"/>
        </w:rPr>
        <w:t xml:space="preserve">, use of ‘Roberts Rules’ for meetings </w:t>
      </w:r>
      <w:r>
        <w:rPr>
          <w:sz w:val="24"/>
          <w:szCs w:val="24"/>
        </w:rPr>
        <w:t xml:space="preserve">and items were discussed and closely in a timely manner.   The Board approved Allyson Berger to serve in this capacity in addition to her role as Director of Landscaping.  </w:t>
      </w:r>
    </w:p>
    <w:p w14:paraId="0798E703" w14:textId="0DD30957" w:rsidR="008B2747" w:rsidRPr="00734C53" w:rsidRDefault="008B2747">
      <w:pPr>
        <w:rPr>
          <w:sz w:val="24"/>
          <w:szCs w:val="24"/>
        </w:rPr>
      </w:pPr>
      <w:r>
        <w:rPr>
          <w:sz w:val="24"/>
          <w:szCs w:val="24"/>
        </w:rPr>
        <w:t>The annual meeting date was established as Saturday, January 27</w:t>
      </w:r>
      <w:r w:rsidRPr="008B2747">
        <w:rPr>
          <w:sz w:val="24"/>
          <w:szCs w:val="24"/>
          <w:vertAlign w:val="superscript"/>
        </w:rPr>
        <w:t>th</w:t>
      </w:r>
      <w:r>
        <w:rPr>
          <w:sz w:val="24"/>
          <w:szCs w:val="24"/>
        </w:rPr>
        <w:t xml:space="preserve"> at the President’s house.  The President noted that he’s like to add a new director position to the current board (6 Directors), however the covenants currently only permit multiples of 3 for the board.  The Secretary noted that she would draft a covenant change to remove the multiples of 3 and permit additions  that would result in ‘odd’ number of Directors.   Additionally, the ballot could be updated for 2 current board replacements as will as a new board director (contingent upon the covenant approved via the ballot process). </w:t>
      </w:r>
    </w:p>
    <w:p w14:paraId="1BA712AB" w14:textId="744FF0F1" w:rsidR="004E672A" w:rsidRDefault="004E672A">
      <w:pPr>
        <w:rPr>
          <w:sz w:val="24"/>
          <w:szCs w:val="24"/>
        </w:rPr>
      </w:pPr>
      <w:r w:rsidRPr="004E672A">
        <w:rPr>
          <w:b/>
          <w:bCs/>
          <w:sz w:val="24"/>
          <w:szCs w:val="24"/>
          <w:u w:val="single"/>
        </w:rPr>
        <w:t>Old Business</w:t>
      </w:r>
      <w:r>
        <w:rPr>
          <w:sz w:val="24"/>
          <w:szCs w:val="24"/>
        </w:rPr>
        <w:t>:</w:t>
      </w:r>
    </w:p>
    <w:p w14:paraId="4F654A09" w14:textId="06F604CE" w:rsidR="008E2134" w:rsidRDefault="00354374" w:rsidP="00354374">
      <w:pPr>
        <w:rPr>
          <w:sz w:val="24"/>
          <w:szCs w:val="24"/>
        </w:rPr>
      </w:pPr>
      <w:r>
        <w:rPr>
          <w:sz w:val="24"/>
          <w:szCs w:val="24"/>
        </w:rPr>
        <w:t xml:space="preserve">The IQ Fiber project was </w:t>
      </w:r>
      <w:proofErr w:type="gramStart"/>
      <w:r>
        <w:rPr>
          <w:sz w:val="24"/>
          <w:szCs w:val="24"/>
        </w:rPr>
        <w:t>discussed</w:t>
      </w:r>
      <w:proofErr w:type="gramEnd"/>
      <w:r>
        <w:rPr>
          <w:sz w:val="24"/>
          <w:szCs w:val="24"/>
        </w:rPr>
        <w:t xml:space="preserve"> and </w:t>
      </w:r>
      <w:r w:rsidR="00734C53">
        <w:rPr>
          <w:sz w:val="24"/>
          <w:szCs w:val="24"/>
        </w:rPr>
        <w:t xml:space="preserve">Director of Operations noted that digging was underway and he has actively been communicating with the IQ Fiber PM and the few homeowner’s that had sprinkler damage.  An email was sent out to the WOHA with the IQ Fiber customer service number in the event any damage needed to be reported.  </w:t>
      </w:r>
      <w:r>
        <w:rPr>
          <w:sz w:val="24"/>
          <w:szCs w:val="24"/>
        </w:rPr>
        <w:t xml:space="preserve">the board approved the signing of the ‘agreement’ for the installation of the fiber optic lines in the community.    </w:t>
      </w:r>
    </w:p>
    <w:p w14:paraId="77169614" w14:textId="649A57ED" w:rsidR="002B11C7" w:rsidRDefault="00C663D7">
      <w:pPr>
        <w:rPr>
          <w:sz w:val="24"/>
          <w:szCs w:val="24"/>
        </w:rPr>
      </w:pPr>
      <w:r>
        <w:rPr>
          <w:b/>
          <w:bCs/>
          <w:sz w:val="24"/>
          <w:szCs w:val="24"/>
          <w:u w:val="single"/>
        </w:rPr>
        <w:t>N</w:t>
      </w:r>
      <w:r w:rsidR="002B11C7" w:rsidRPr="00E4548F">
        <w:rPr>
          <w:b/>
          <w:bCs/>
          <w:sz w:val="24"/>
          <w:szCs w:val="24"/>
          <w:u w:val="single"/>
        </w:rPr>
        <w:t>ext Meeting</w:t>
      </w:r>
      <w:r w:rsidR="002B11C7" w:rsidRPr="00701FCA">
        <w:rPr>
          <w:sz w:val="24"/>
          <w:szCs w:val="24"/>
        </w:rPr>
        <w:t xml:space="preserve">: </w:t>
      </w:r>
      <w:r w:rsidR="007D0280">
        <w:rPr>
          <w:sz w:val="24"/>
          <w:szCs w:val="24"/>
        </w:rPr>
        <w:t xml:space="preserve">    Next meeting is</w:t>
      </w:r>
      <w:r w:rsidR="00354374">
        <w:rPr>
          <w:sz w:val="24"/>
          <w:szCs w:val="24"/>
        </w:rPr>
        <w:t xml:space="preserve"> </w:t>
      </w:r>
      <w:proofErr w:type="spellStart"/>
      <w:r w:rsidR="00354374">
        <w:rPr>
          <w:sz w:val="24"/>
          <w:szCs w:val="24"/>
        </w:rPr>
        <w:t>thursday</w:t>
      </w:r>
      <w:proofErr w:type="spellEnd"/>
      <w:r w:rsidR="00B468DE">
        <w:rPr>
          <w:sz w:val="24"/>
          <w:szCs w:val="24"/>
        </w:rPr>
        <w:t xml:space="preserve">, </w:t>
      </w:r>
      <w:r w:rsidR="0039670A">
        <w:rPr>
          <w:sz w:val="24"/>
          <w:szCs w:val="24"/>
        </w:rPr>
        <w:t>December 14</w:t>
      </w:r>
      <w:r w:rsidR="00B468DE" w:rsidRPr="00B468DE">
        <w:rPr>
          <w:sz w:val="24"/>
          <w:szCs w:val="24"/>
          <w:vertAlign w:val="superscript"/>
        </w:rPr>
        <w:t>th</w:t>
      </w:r>
      <w:r w:rsidR="00B468DE">
        <w:rPr>
          <w:sz w:val="24"/>
          <w:szCs w:val="24"/>
        </w:rPr>
        <w:t xml:space="preserve"> </w:t>
      </w:r>
      <w:r w:rsidR="00AE59CF">
        <w:rPr>
          <w:sz w:val="24"/>
          <w:szCs w:val="24"/>
        </w:rPr>
        <w:t xml:space="preserve"> @ </w:t>
      </w:r>
      <w:r w:rsidR="00354374">
        <w:rPr>
          <w:sz w:val="24"/>
          <w:szCs w:val="24"/>
        </w:rPr>
        <w:t>6</w:t>
      </w:r>
      <w:r w:rsidR="00AE59CF">
        <w:rPr>
          <w:sz w:val="24"/>
          <w:szCs w:val="24"/>
        </w:rPr>
        <w:t>:</w:t>
      </w:r>
      <w:r w:rsidR="00354374">
        <w:rPr>
          <w:sz w:val="24"/>
          <w:szCs w:val="24"/>
        </w:rPr>
        <w:t>00 at Marsh Creek Country Club</w:t>
      </w:r>
      <w:r w:rsidR="00DD50DF" w:rsidRPr="00701FCA">
        <w:rPr>
          <w:sz w:val="24"/>
          <w:szCs w:val="24"/>
        </w:rPr>
        <w:t xml:space="preserve">. </w:t>
      </w:r>
      <w:r w:rsidR="00935C08">
        <w:rPr>
          <w:sz w:val="24"/>
          <w:szCs w:val="24"/>
        </w:rPr>
        <w:t xml:space="preserve"> </w:t>
      </w:r>
      <w:r w:rsidR="0039670A">
        <w:rPr>
          <w:sz w:val="24"/>
          <w:szCs w:val="24"/>
        </w:rPr>
        <w:t>The  board meetings for the new year are  scheduled for January 11</w:t>
      </w:r>
      <w:r w:rsidR="0039670A" w:rsidRPr="0039670A">
        <w:rPr>
          <w:sz w:val="24"/>
          <w:szCs w:val="24"/>
          <w:vertAlign w:val="superscript"/>
        </w:rPr>
        <w:t>th</w:t>
      </w:r>
      <w:r w:rsidR="0039670A">
        <w:rPr>
          <w:sz w:val="24"/>
          <w:szCs w:val="24"/>
        </w:rPr>
        <w:t xml:space="preserve"> and February 8</w:t>
      </w:r>
      <w:r w:rsidR="0039670A" w:rsidRPr="0039670A">
        <w:rPr>
          <w:sz w:val="24"/>
          <w:szCs w:val="24"/>
          <w:vertAlign w:val="superscript"/>
        </w:rPr>
        <w:t>th</w:t>
      </w:r>
      <w:r w:rsidR="0039670A">
        <w:rPr>
          <w:sz w:val="24"/>
          <w:szCs w:val="24"/>
        </w:rPr>
        <w:t xml:space="preserve"> at Marsh Creek.  </w:t>
      </w:r>
    </w:p>
    <w:p w14:paraId="382A6B9F" w14:textId="6B119ED9" w:rsidR="007D0280" w:rsidRDefault="002B11C7">
      <w:pPr>
        <w:rPr>
          <w:b/>
          <w:bCs/>
          <w:sz w:val="24"/>
          <w:szCs w:val="24"/>
        </w:rPr>
      </w:pPr>
      <w:r w:rsidRPr="00E4548F">
        <w:rPr>
          <w:b/>
          <w:bCs/>
          <w:sz w:val="24"/>
          <w:szCs w:val="24"/>
        </w:rPr>
        <w:t xml:space="preserve">Meeting Adjourned at </w:t>
      </w:r>
      <w:r w:rsidR="007D0C03">
        <w:rPr>
          <w:b/>
          <w:bCs/>
          <w:sz w:val="24"/>
          <w:szCs w:val="24"/>
        </w:rPr>
        <w:t>8</w:t>
      </w:r>
      <w:r w:rsidR="00EF1641">
        <w:rPr>
          <w:b/>
          <w:bCs/>
          <w:sz w:val="24"/>
          <w:szCs w:val="24"/>
        </w:rPr>
        <w:t>:</w:t>
      </w:r>
      <w:r w:rsidR="0039670A">
        <w:rPr>
          <w:b/>
          <w:bCs/>
          <w:sz w:val="24"/>
          <w:szCs w:val="24"/>
        </w:rPr>
        <w:t>53</w:t>
      </w:r>
      <w:r w:rsidR="00EF1641">
        <w:rPr>
          <w:b/>
          <w:bCs/>
          <w:sz w:val="24"/>
          <w:szCs w:val="24"/>
        </w:rPr>
        <w:t xml:space="preserve"> p.m.</w:t>
      </w:r>
    </w:p>
    <w:p w14:paraId="7BCE8E9B" w14:textId="10E9E9A5" w:rsidR="002808F4" w:rsidRDefault="008E2134">
      <w:pPr>
        <w:rPr>
          <w:sz w:val="24"/>
          <w:szCs w:val="24"/>
        </w:rPr>
      </w:pPr>
      <w:r w:rsidRPr="00414A00">
        <w:rPr>
          <w:b/>
          <w:bCs/>
          <w:sz w:val="24"/>
          <w:szCs w:val="24"/>
        </w:rPr>
        <w:t>Notes take</w:t>
      </w:r>
      <w:r w:rsidR="002808F4" w:rsidRPr="00414A00">
        <w:rPr>
          <w:b/>
          <w:bCs/>
          <w:sz w:val="24"/>
          <w:szCs w:val="24"/>
        </w:rPr>
        <w:t>n</w:t>
      </w:r>
      <w:r w:rsidRPr="00414A00">
        <w:rPr>
          <w:b/>
          <w:bCs/>
          <w:sz w:val="24"/>
          <w:szCs w:val="24"/>
        </w:rPr>
        <w:t xml:space="preserve"> b</w:t>
      </w:r>
      <w:r w:rsidR="002B11C7" w:rsidRPr="00414A00">
        <w:rPr>
          <w:b/>
          <w:bCs/>
          <w:sz w:val="24"/>
          <w:szCs w:val="24"/>
        </w:rPr>
        <w:t>y Janet Chory, Secretary</w:t>
      </w:r>
    </w:p>
    <w:p w14:paraId="0F70424D" w14:textId="77777777" w:rsidR="002808F4" w:rsidRDefault="002808F4">
      <w:pPr>
        <w:rPr>
          <w:sz w:val="24"/>
          <w:szCs w:val="24"/>
        </w:rPr>
      </w:pPr>
    </w:p>
    <w:sectPr w:rsidR="002808F4" w:rsidSect="0063420A">
      <w:footerReference w:type="default" r:id="rId7"/>
      <w:pgSz w:w="12240" w:h="15840"/>
      <w:pgMar w:top="432" w:right="720"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BC52" w14:textId="77777777" w:rsidR="00732129" w:rsidRDefault="00732129" w:rsidP="0063420A">
      <w:pPr>
        <w:spacing w:after="0" w:line="240" w:lineRule="auto"/>
      </w:pPr>
      <w:r>
        <w:separator/>
      </w:r>
    </w:p>
  </w:endnote>
  <w:endnote w:type="continuationSeparator" w:id="0">
    <w:p w14:paraId="74CF4873" w14:textId="77777777" w:rsidR="00732129" w:rsidRDefault="00732129" w:rsidP="0063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722468"/>
      <w:docPartObj>
        <w:docPartGallery w:val="Page Numbers (Bottom of Page)"/>
        <w:docPartUnique/>
      </w:docPartObj>
    </w:sdtPr>
    <w:sdtEndPr>
      <w:rPr>
        <w:color w:val="7F7F7F" w:themeColor="background1" w:themeShade="7F"/>
        <w:spacing w:val="60"/>
      </w:rPr>
    </w:sdtEndPr>
    <w:sdtContent>
      <w:p w14:paraId="3922A757" w14:textId="5763C9D1" w:rsidR="0063420A" w:rsidRDefault="006342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8C05FB" w14:textId="77777777" w:rsidR="0063420A" w:rsidRDefault="0063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08CD" w14:textId="77777777" w:rsidR="00732129" w:rsidRDefault="00732129" w:rsidP="0063420A">
      <w:pPr>
        <w:spacing w:after="0" w:line="240" w:lineRule="auto"/>
      </w:pPr>
      <w:r>
        <w:separator/>
      </w:r>
    </w:p>
  </w:footnote>
  <w:footnote w:type="continuationSeparator" w:id="0">
    <w:p w14:paraId="17EFE28C" w14:textId="77777777" w:rsidR="00732129" w:rsidRDefault="00732129" w:rsidP="00634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F"/>
    <w:rsid w:val="000119DB"/>
    <w:rsid w:val="000127BD"/>
    <w:rsid w:val="00023E8C"/>
    <w:rsid w:val="00045D8F"/>
    <w:rsid w:val="0005119F"/>
    <w:rsid w:val="00071912"/>
    <w:rsid w:val="0007768A"/>
    <w:rsid w:val="00082B04"/>
    <w:rsid w:val="000A01BF"/>
    <w:rsid w:val="000B1257"/>
    <w:rsid w:val="000D3450"/>
    <w:rsid w:val="000F1FE0"/>
    <w:rsid w:val="001011AC"/>
    <w:rsid w:val="00111168"/>
    <w:rsid w:val="00125E99"/>
    <w:rsid w:val="00135257"/>
    <w:rsid w:val="001466D9"/>
    <w:rsid w:val="001536BF"/>
    <w:rsid w:val="00154F87"/>
    <w:rsid w:val="00165EE8"/>
    <w:rsid w:val="0017297F"/>
    <w:rsid w:val="001A4F70"/>
    <w:rsid w:val="001B7281"/>
    <w:rsid w:val="001C52B4"/>
    <w:rsid w:val="001D4CA2"/>
    <w:rsid w:val="001E46F6"/>
    <w:rsid w:val="001E60A8"/>
    <w:rsid w:val="00206D67"/>
    <w:rsid w:val="00214772"/>
    <w:rsid w:val="00215152"/>
    <w:rsid w:val="0022175B"/>
    <w:rsid w:val="00221F86"/>
    <w:rsid w:val="002412E0"/>
    <w:rsid w:val="00256A05"/>
    <w:rsid w:val="00264109"/>
    <w:rsid w:val="002808F4"/>
    <w:rsid w:val="00282629"/>
    <w:rsid w:val="002B11C7"/>
    <w:rsid w:val="002B1594"/>
    <w:rsid w:val="002C7F14"/>
    <w:rsid w:val="002E1636"/>
    <w:rsid w:val="002E7E7B"/>
    <w:rsid w:val="002F7157"/>
    <w:rsid w:val="00300F48"/>
    <w:rsid w:val="003041C6"/>
    <w:rsid w:val="00304CFF"/>
    <w:rsid w:val="0032007B"/>
    <w:rsid w:val="00327398"/>
    <w:rsid w:val="003374EC"/>
    <w:rsid w:val="00354374"/>
    <w:rsid w:val="00360125"/>
    <w:rsid w:val="00360451"/>
    <w:rsid w:val="0039670A"/>
    <w:rsid w:val="003A5B35"/>
    <w:rsid w:val="003D2C21"/>
    <w:rsid w:val="003E16F3"/>
    <w:rsid w:val="003E3DD3"/>
    <w:rsid w:val="00404745"/>
    <w:rsid w:val="00412CE3"/>
    <w:rsid w:val="00414A00"/>
    <w:rsid w:val="00421802"/>
    <w:rsid w:val="00435069"/>
    <w:rsid w:val="0044352E"/>
    <w:rsid w:val="0044497C"/>
    <w:rsid w:val="00444CF1"/>
    <w:rsid w:val="00450FAF"/>
    <w:rsid w:val="00496D3F"/>
    <w:rsid w:val="004E672A"/>
    <w:rsid w:val="00501506"/>
    <w:rsid w:val="0050786E"/>
    <w:rsid w:val="00512B35"/>
    <w:rsid w:val="005433B1"/>
    <w:rsid w:val="00557CA7"/>
    <w:rsid w:val="005C777D"/>
    <w:rsid w:val="00616E32"/>
    <w:rsid w:val="00633376"/>
    <w:rsid w:val="0063420A"/>
    <w:rsid w:val="006424F6"/>
    <w:rsid w:val="00656EDF"/>
    <w:rsid w:val="00666998"/>
    <w:rsid w:val="006773F2"/>
    <w:rsid w:val="00685B6C"/>
    <w:rsid w:val="00692D7A"/>
    <w:rsid w:val="006A53FD"/>
    <w:rsid w:val="006C0C2E"/>
    <w:rsid w:val="006C5EA7"/>
    <w:rsid w:val="006F10B3"/>
    <w:rsid w:val="006F42FF"/>
    <w:rsid w:val="007015E0"/>
    <w:rsid w:val="00701FCA"/>
    <w:rsid w:val="00723AB7"/>
    <w:rsid w:val="00732129"/>
    <w:rsid w:val="00734C53"/>
    <w:rsid w:val="00741662"/>
    <w:rsid w:val="00765C46"/>
    <w:rsid w:val="00797AF7"/>
    <w:rsid w:val="007A4CC0"/>
    <w:rsid w:val="007D0280"/>
    <w:rsid w:val="007D0C03"/>
    <w:rsid w:val="007D4401"/>
    <w:rsid w:val="007E6A16"/>
    <w:rsid w:val="008268FE"/>
    <w:rsid w:val="008816D5"/>
    <w:rsid w:val="00886AA6"/>
    <w:rsid w:val="008B2747"/>
    <w:rsid w:val="008E2134"/>
    <w:rsid w:val="008F7F4A"/>
    <w:rsid w:val="009032FB"/>
    <w:rsid w:val="00906FA5"/>
    <w:rsid w:val="00925D9F"/>
    <w:rsid w:val="0092617F"/>
    <w:rsid w:val="00932428"/>
    <w:rsid w:val="00935C08"/>
    <w:rsid w:val="00973D07"/>
    <w:rsid w:val="009A5308"/>
    <w:rsid w:val="009C5D94"/>
    <w:rsid w:val="00A05549"/>
    <w:rsid w:val="00A55645"/>
    <w:rsid w:val="00A7300B"/>
    <w:rsid w:val="00A73861"/>
    <w:rsid w:val="00AA5A74"/>
    <w:rsid w:val="00AE4238"/>
    <w:rsid w:val="00AE59CF"/>
    <w:rsid w:val="00B01B46"/>
    <w:rsid w:val="00B02F5B"/>
    <w:rsid w:val="00B17E59"/>
    <w:rsid w:val="00B2227E"/>
    <w:rsid w:val="00B25F81"/>
    <w:rsid w:val="00B4017E"/>
    <w:rsid w:val="00B42EEE"/>
    <w:rsid w:val="00B468DE"/>
    <w:rsid w:val="00B52CB8"/>
    <w:rsid w:val="00B60AC6"/>
    <w:rsid w:val="00B62FEB"/>
    <w:rsid w:val="00B630AF"/>
    <w:rsid w:val="00B63156"/>
    <w:rsid w:val="00B971FC"/>
    <w:rsid w:val="00BA371B"/>
    <w:rsid w:val="00BC263D"/>
    <w:rsid w:val="00BC27FB"/>
    <w:rsid w:val="00BE4556"/>
    <w:rsid w:val="00BF6CB9"/>
    <w:rsid w:val="00BF6DDF"/>
    <w:rsid w:val="00C068FF"/>
    <w:rsid w:val="00C3248D"/>
    <w:rsid w:val="00C663D7"/>
    <w:rsid w:val="00C750ED"/>
    <w:rsid w:val="00C80CF5"/>
    <w:rsid w:val="00C85EC2"/>
    <w:rsid w:val="00CA3C26"/>
    <w:rsid w:val="00CC1B53"/>
    <w:rsid w:val="00CE1490"/>
    <w:rsid w:val="00CE6397"/>
    <w:rsid w:val="00D15CB8"/>
    <w:rsid w:val="00D20AE7"/>
    <w:rsid w:val="00D22EC2"/>
    <w:rsid w:val="00D70DD6"/>
    <w:rsid w:val="00D77A1B"/>
    <w:rsid w:val="00D93A9A"/>
    <w:rsid w:val="00D93F7F"/>
    <w:rsid w:val="00DB0127"/>
    <w:rsid w:val="00DD50DF"/>
    <w:rsid w:val="00DE0F35"/>
    <w:rsid w:val="00E01548"/>
    <w:rsid w:val="00E03618"/>
    <w:rsid w:val="00E26860"/>
    <w:rsid w:val="00E409CD"/>
    <w:rsid w:val="00E4548F"/>
    <w:rsid w:val="00E546BA"/>
    <w:rsid w:val="00E848FF"/>
    <w:rsid w:val="00E84D51"/>
    <w:rsid w:val="00E9217F"/>
    <w:rsid w:val="00EA5DF2"/>
    <w:rsid w:val="00ED230B"/>
    <w:rsid w:val="00EF1641"/>
    <w:rsid w:val="00EF41B9"/>
    <w:rsid w:val="00F028CD"/>
    <w:rsid w:val="00F13825"/>
    <w:rsid w:val="00F36C9F"/>
    <w:rsid w:val="00F51E94"/>
    <w:rsid w:val="00F563E4"/>
    <w:rsid w:val="00F6606E"/>
    <w:rsid w:val="00F765D8"/>
    <w:rsid w:val="00FC3198"/>
    <w:rsid w:val="00FC66F9"/>
    <w:rsid w:val="00FD60B1"/>
    <w:rsid w:val="00FD7FC6"/>
    <w:rsid w:val="00FE1984"/>
    <w:rsid w:val="00FE7E53"/>
    <w:rsid w:val="00FF1F13"/>
    <w:rsid w:val="00FF471F"/>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896"/>
  <w15:chartTrackingRefBased/>
  <w15:docId w15:val="{7F618AD2-3A14-4B1D-85C1-3F5BB635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A"/>
  </w:style>
  <w:style w:type="paragraph" w:styleId="Footer">
    <w:name w:val="footer"/>
    <w:basedOn w:val="Normal"/>
    <w:link w:val="FooterChar"/>
    <w:uiPriority w:val="99"/>
    <w:unhideWhenUsed/>
    <w:rsid w:val="006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Chory</dc:creator>
  <cp:keywords/>
  <dc:description/>
  <cp:lastModifiedBy>James Satterley</cp:lastModifiedBy>
  <cp:revision>8</cp:revision>
  <cp:lastPrinted>2023-10-27T17:11:00Z</cp:lastPrinted>
  <dcterms:created xsi:type="dcterms:W3CDTF">2023-11-11T03:52:00Z</dcterms:created>
  <dcterms:modified xsi:type="dcterms:W3CDTF">2023-11-11T04:31:00Z</dcterms:modified>
</cp:coreProperties>
</file>