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11B09" w14:textId="5E47638F" w:rsidR="00E546BA" w:rsidRPr="00701FCA" w:rsidRDefault="00B42EEE" w:rsidP="00D15CB8">
      <w:pPr>
        <w:spacing w:line="240" w:lineRule="auto"/>
        <w:ind w:left="1440" w:firstLine="720"/>
        <w:rPr>
          <w:b/>
          <w:bCs/>
          <w:sz w:val="24"/>
          <w:szCs w:val="24"/>
        </w:rPr>
      </w:pPr>
      <w:r w:rsidRPr="00BE626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A44E4E" wp14:editId="26F4072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248025" cy="632460"/>
            <wp:effectExtent l="0" t="0" r="9525" b="0"/>
            <wp:wrapSquare wrapText="bothSides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FCA">
        <w:t xml:space="preserve">                </w:t>
      </w:r>
      <w:r w:rsidR="00892A7C">
        <w:t xml:space="preserve">  </w:t>
      </w:r>
      <w:r w:rsidR="00701FCA">
        <w:t xml:space="preserve"> </w:t>
      </w:r>
      <w:r w:rsidR="00701FCA" w:rsidRPr="00701FCA">
        <w:rPr>
          <w:b/>
          <w:bCs/>
          <w:sz w:val="24"/>
          <w:szCs w:val="24"/>
        </w:rPr>
        <w:t>WOHA Board Meeting</w:t>
      </w:r>
    </w:p>
    <w:p w14:paraId="03A53CC3" w14:textId="68047494" w:rsidR="00701FCA" w:rsidRDefault="00701FCA" w:rsidP="00214772">
      <w:pPr>
        <w:spacing w:after="0" w:line="240" w:lineRule="auto"/>
        <w:rPr>
          <w:b/>
          <w:bCs/>
          <w:sz w:val="24"/>
          <w:szCs w:val="24"/>
        </w:rPr>
      </w:pPr>
      <w:r w:rsidRPr="00701FCA">
        <w:rPr>
          <w:b/>
          <w:bCs/>
          <w:sz w:val="24"/>
          <w:szCs w:val="24"/>
        </w:rPr>
        <w:t xml:space="preserve">                         </w:t>
      </w:r>
      <w:r w:rsidR="008816D5">
        <w:rPr>
          <w:b/>
          <w:bCs/>
          <w:sz w:val="24"/>
          <w:szCs w:val="24"/>
        </w:rPr>
        <w:t xml:space="preserve">   </w:t>
      </w:r>
      <w:r w:rsidR="00AE59CF">
        <w:rPr>
          <w:b/>
          <w:bCs/>
          <w:sz w:val="24"/>
          <w:szCs w:val="24"/>
        </w:rPr>
        <w:t xml:space="preserve">Marsh Creek </w:t>
      </w:r>
      <w:r w:rsidR="00300F48">
        <w:rPr>
          <w:b/>
          <w:bCs/>
          <w:sz w:val="24"/>
          <w:szCs w:val="24"/>
        </w:rPr>
        <w:t>Country Club</w:t>
      </w:r>
    </w:p>
    <w:p w14:paraId="5D55C740" w14:textId="6EAD4A9E" w:rsidR="00214772" w:rsidRPr="00701FCA" w:rsidRDefault="00214772" w:rsidP="0021477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300C76A0" w14:textId="2E58D39D" w:rsidR="00B42EEE" w:rsidRDefault="00701FCA" w:rsidP="0063420A">
      <w:pPr>
        <w:spacing w:line="240" w:lineRule="auto"/>
        <w:rPr>
          <w:b/>
          <w:bCs/>
          <w:sz w:val="24"/>
          <w:szCs w:val="24"/>
        </w:rPr>
      </w:pPr>
      <w:r w:rsidRPr="00701FCA">
        <w:rPr>
          <w:b/>
          <w:bCs/>
          <w:sz w:val="24"/>
          <w:szCs w:val="24"/>
        </w:rPr>
        <w:t xml:space="preserve">    </w:t>
      </w:r>
      <w:r w:rsidRPr="00701FCA">
        <w:rPr>
          <w:b/>
          <w:bCs/>
          <w:sz w:val="24"/>
          <w:szCs w:val="24"/>
        </w:rPr>
        <w:tab/>
      </w:r>
      <w:r w:rsidRPr="00701FCA"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 xml:space="preserve">        </w:t>
      </w:r>
      <w:r w:rsidR="00C663D7">
        <w:rPr>
          <w:b/>
          <w:bCs/>
          <w:sz w:val="24"/>
          <w:szCs w:val="24"/>
        </w:rPr>
        <w:t xml:space="preserve"> </w:t>
      </w:r>
      <w:r w:rsidR="00214772">
        <w:rPr>
          <w:b/>
          <w:bCs/>
          <w:sz w:val="24"/>
          <w:szCs w:val="24"/>
        </w:rPr>
        <w:tab/>
      </w:r>
      <w:r w:rsidR="00214772">
        <w:rPr>
          <w:b/>
          <w:bCs/>
          <w:sz w:val="24"/>
          <w:szCs w:val="24"/>
        </w:rPr>
        <w:tab/>
      </w:r>
      <w:r w:rsidR="00214772">
        <w:rPr>
          <w:b/>
          <w:bCs/>
          <w:sz w:val="24"/>
          <w:szCs w:val="24"/>
        </w:rPr>
        <w:tab/>
      </w:r>
      <w:r w:rsidR="00214772">
        <w:rPr>
          <w:b/>
          <w:bCs/>
          <w:sz w:val="24"/>
          <w:szCs w:val="24"/>
        </w:rPr>
        <w:tab/>
      </w:r>
      <w:r w:rsidR="00214772">
        <w:rPr>
          <w:b/>
          <w:bCs/>
          <w:sz w:val="24"/>
          <w:szCs w:val="24"/>
        </w:rPr>
        <w:tab/>
      </w:r>
      <w:r w:rsidR="00214772">
        <w:rPr>
          <w:b/>
          <w:bCs/>
          <w:sz w:val="24"/>
          <w:szCs w:val="24"/>
        </w:rPr>
        <w:tab/>
      </w:r>
      <w:r w:rsidR="00214772">
        <w:rPr>
          <w:b/>
          <w:bCs/>
          <w:sz w:val="24"/>
          <w:szCs w:val="24"/>
        </w:rPr>
        <w:tab/>
      </w:r>
      <w:r w:rsidR="00214772">
        <w:rPr>
          <w:b/>
          <w:bCs/>
          <w:sz w:val="24"/>
          <w:szCs w:val="24"/>
        </w:rPr>
        <w:tab/>
      </w:r>
      <w:r w:rsidR="00C663D7">
        <w:rPr>
          <w:b/>
          <w:bCs/>
          <w:sz w:val="24"/>
          <w:szCs w:val="24"/>
        </w:rPr>
        <w:t xml:space="preserve"> </w:t>
      </w:r>
      <w:r w:rsidR="009D0105">
        <w:rPr>
          <w:b/>
          <w:bCs/>
          <w:sz w:val="24"/>
          <w:szCs w:val="24"/>
        </w:rPr>
        <w:t>July 11th</w:t>
      </w:r>
      <w:r w:rsidRPr="00701FCA">
        <w:rPr>
          <w:b/>
          <w:bCs/>
          <w:sz w:val="24"/>
          <w:szCs w:val="24"/>
        </w:rPr>
        <w:t>, 202</w:t>
      </w:r>
      <w:r w:rsidR="00892A7C">
        <w:rPr>
          <w:b/>
          <w:bCs/>
          <w:sz w:val="24"/>
          <w:szCs w:val="24"/>
        </w:rPr>
        <w:t>4</w:t>
      </w:r>
    </w:p>
    <w:p w14:paraId="53701DEA" w14:textId="3BAF5271" w:rsidR="00E546BA" w:rsidRDefault="00D70DD6">
      <w:pPr>
        <w:rPr>
          <w:sz w:val="24"/>
          <w:szCs w:val="24"/>
        </w:rPr>
      </w:pPr>
      <w:r w:rsidRPr="001D4CA2">
        <w:rPr>
          <w:b/>
          <w:bCs/>
          <w:sz w:val="24"/>
          <w:szCs w:val="24"/>
          <w:u w:val="single"/>
        </w:rPr>
        <w:t>Call to order</w:t>
      </w:r>
      <w:r w:rsidR="00E546BA" w:rsidRPr="00701FCA">
        <w:rPr>
          <w:sz w:val="24"/>
          <w:szCs w:val="24"/>
        </w:rPr>
        <w:t xml:space="preserve">:  </w:t>
      </w:r>
      <w:r w:rsidR="00E546BA" w:rsidRPr="00701FCA">
        <w:rPr>
          <w:sz w:val="24"/>
          <w:szCs w:val="24"/>
        </w:rPr>
        <w:tab/>
      </w:r>
      <w:r w:rsidRPr="00701FCA">
        <w:rPr>
          <w:sz w:val="24"/>
          <w:szCs w:val="24"/>
        </w:rPr>
        <w:t xml:space="preserve"> </w:t>
      </w:r>
      <w:r w:rsidR="00300F48">
        <w:rPr>
          <w:sz w:val="24"/>
          <w:szCs w:val="24"/>
        </w:rPr>
        <w:t>6:0</w:t>
      </w:r>
      <w:r w:rsidR="007B02B7">
        <w:rPr>
          <w:sz w:val="24"/>
          <w:szCs w:val="24"/>
        </w:rPr>
        <w:t>3</w:t>
      </w:r>
      <w:r w:rsidR="00300F48">
        <w:rPr>
          <w:sz w:val="24"/>
          <w:szCs w:val="24"/>
        </w:rPr>
        <w:t xml:space="preserve"> </w:t>
      </w:r>
      <w:r w:rsidRPr="00701FCA">
        <w:rPr>
          <w:sz w:val="24"/>
          <w:szCs w:val="24"/>
        </w:rPr>
        <w:t xml:space="preserve">by President, </w:t>
      </w:r>
      <w:r w:rsidR="00892A7C">
        <w:rPr>
          <w:sz w:val="24"/>
          <w:szCs w:val="24"/>
        </w:rPr>
        <w:t>Sam Iandiorio</w:t>
      </w:r>
    </w:p>
    <w:p w14:paraId="1E107497" w14:textId="3FAA351E" w:rsidR="001536BF" w:rsidRDefault="001536BF">
      <w:pPr>
        <w:rPr>
          <w:sz w:val="24"/>
          <w:szCs w:val="24"/>
          <w:u w:val="single"/>
        </w:rPr>
      </w:pPr>
      <w:r w:rsidRPr="001D4CA2">
        <w:rPr>
          <w:b/>
          <w:bCs/>
          <w:sz w:val="24"/>
          <w:szCs w:val="24"/>
          <w:u w:val="single"/>
        </w:rPr>
        <w:t>Previous Minutes Approval</w:t>
      </w:r>
      <w:r w:rsidRPr="001536BF">
        <w:rPr>
          <w:sz w:val="24"/>
          <w:szCs w:val="24"/>
        </w:rPr>
        <w:t xml:space="preserve">:   </w:t>
      </w:r>
      <w:r w:rsidR="00892A7C">
        <w:rPr>
          <w:sz w:val="24"/>
          <w:szCs w:val="24"/>
        </w:rPr>
        <w:t xml:space="preserve"> </w:t>
      </w:r>
      <w:r w:rsidR="00D334D0">
        <w:rPr>
          <w:sz w:val="24"/>
          <w:szCs w:val="24"/>
        </w:rPr>
        <w:t>May 23rd</w:t>
      </w:r>
      <w:r w:rsidR="0061409B">
        <w:rPr>
          <w:sz w:val="24"/>
          <w:szCs w:val="24"/>
        </w:rPr>
        <w:t xml:space="preserve">, 2024 </w:t>
      </w:r>
      <w:r w:rsidR="00496B6E">
        <w:rPr>
          <w:sz w:val="24"/>
          <w:szCs w:val="24"/>
        </w:rPr>
        <w:t>m</w:t>
      </w:r>
      <w:r w:rsidR="0061409B">
        <w:rPr>
          <w:sz w:val="24"/>
          <w:szCs w:val="24"/>
        </w:rPr>
        <w:t xml:space="preserve">inutes approved.  </w:t>
      </w:r>
      <w:r w:rsidR="00892A7C">
        <w:rPr>
          <w:sz w:val="24"/>
          <w:szCs w:val="24"/>
        </w:rPr>
        <w:t xml:space="preserve">  </w:t>
      </w:r>
    </w:p>
    <w:p w14:paraId="0C148341" w14:textId="78293D08" w:rsidR="00D70DD6" w:rsidRDefault="00E546BA">
      <w:pPr>
        <w:rPr>
          <w:sz w:val="24"/>
          <w:szCs w:val="24"/>
        </w:rPr>
      </w:pPr>
      <w:r w:rsidRPr="001D4CA2">
        <w:rPr>
          <w:b/>
          <w:bCs/>
          <w:sz w:val="24"/>
          <w:szCs w:val="24"/>
          <w:u w:val="single"/>
        </w:rPr>
        <w:t>Board Attendees</w:t>
      </w:r>
      <w:r w:rsidR="00D70DD6" w:rsidRPr="00701FCA">
        <w:rPr>
          <w:sz w:val="24"/>
          <w:szCs w:val="24"/>
        </w:rPr>
        <w:t>:  President</w:t>
      </w:r>
      <w:r w:rsidR="00496B6E">
        <w:rPr>
          <w:sz w:val="24"/>
          <w:szCs w:val="24"/>
        </w:rPr>
        <w:t xml:space="preserve"> -</w:t>
      </w:r>
      <w:r w:rsidR="00D70DD6" w:rsidRPr="00701FCA">
        <w:rPr>
          <w:sz w:val="24"/>
          <w:szCs w:val="24"/>
        </w:rPr>
        <w:t xml:space="preserve"> </w:t>
      </w:r>
      <w:r w:rsidR="0061409B">
        <w:rPr>
          <w:sz w:val="24"/>
          <w:szCs w:val="24"/>
        </w:rPr>
        <w:t xml:space="preserve"> Sam Iandiorio; </w:t>
      </w:r>
      <w:r w:rsidR="002E7E7B">
        <w:rPr>
          <w:sz w:val="24"/>
          <w:szCs w:val="24"/>
        </w:rPr>
        <w:t>Treasurer – Jessica Kline,</w:t>
      </w:r>
      <w:r w:rsidR="00701FCA">
        <w:rPr>
          <w:sz w:val="24"/>
          <w:szCs w:val="24"/>
        </w:rPr>
        <w:t xml:space="preserve"> </w:t>
      </w:r>
      <w:r w:rsidR="00300F48">
        <w:rPr>
          <w:sz w:val="24"/>
          <w:szCs w:val="24"/>
        </w:rPr>
        <w:t>VP/Director</w:t>
      </w:r>
      <w:r w:rsidR="00892A7C">
        <w:rPr>
          <w:sz w:val="24"/>
          <w:szCs w:val="24"/>
        </w:rPr>
        <w:t xml:space="preserve"> </w:t>
      </w:r>
      <w:r w:rsidR="00300F48">
        <w:rPr>
          <w:sz w:val="24"/>
          <w:szCs w:val="24"/>
        </w:rPr>
        <w:t xml:space="preserve">Landscaping – Allyson Breger, </w:t>
      </w:r>
      <w:r w:rsidR="00892A7C">
        <w:rPr>
          <w:sz w:val="24"/>
          <w:szCs w:val="24"/>
        </w:rPr>
        <w:t>Secretary – Janet Chory</w:t>
      </w:r>
      <w:r w:rsidR="0061409B">
        <w:rPr>
          <w:sz w:val="24"/>
          <w:szCs w:val="24"/>
        </w:rPr>
        <w:t xml:space="preserve">, </w:t>
      </w:r>
      <w:r w:rsidR="00232D2C">
        <w:rPr>
          <w:sz w:val="24"/>
          <w:szCs w:val="24"/>
        </w:rPr>
        <w:t>Jim LeClare</w:t>
      </w:r>
      <w:r w:rsidR="00496B6E">
        <w:rPr>
          <w:sz w:val="24"/>
          <w:szCs w:val="24"/>
        </w:rPr>
        <w:t>,</w:t>
      </w:r>
      <w:r w:rsidR="00232D2C">
        <w:rPr>
          <w:sz w:val="24"/>
          <w:szCs w:val="24"/>
        </w:rPr>
        <w:t xml:space="preserve"> </w:t>
      </w:r>
      <w:r w:rsidR="0061409B">
        <w:rPr>
          <w:sz w:val="24"/>
          <w:szCs w:val="24"/>
        </w:rPr>
        <w:t>Bob Hellerman</w:t>
      </w:r>
      <w:r w:rsidR="007B02B7">
        <w:rPr>
          <w:sz w:val="24"/>
          <w:szCs w:val="24"/>
        </w:rPr>
        <w:t>, Co-ARC and Lorna Kirkham</w:t>
      </w:r>
      <w:r w:rsidR="00496B6E">
        <w:rPr>
          <w:sz w:val="24"/>
          <w:szCs w:val="24"/>
        </w:rPr>
        <w:t xml:space="preserve">. </w:t>
      </w:r>
    </w:p>
    <w:p w14:paraId="43C8B126" w14:textId="009767C6" w:rsidR="00023E8C" w:rsidRDefault="00023E8C">
      <w:pPr>
        <w:rPr>
          <w:sz w:val="24"/>
          <w:szCs w:val="24"/>
        </w:rPr>
      </w:pPr>
      <w:r w:rsidRPr="00023E8C">
        <w:rPr>
          <w:b/>
          <w:bCs/>
          <w:sz w:val="24"/>
          <w:szCs w:val="24"/>
          <w:u w:val="single"/>
        </w:rPr>
        <w:t>Resident Attendees</w:t>
      </w:r>
      <w:r>
        <w:rPr>
          <w:sz w:val="24"/>
          <w:szCs w:val="24"/>
        </w:rPr>
        <w:t xml:space="preserve">:   </w:t>
      </w:r>
      <w:r w:rsidR="00C3248D">
        <w:rPr>
          <w:sz w:val="24"/>
          <w:szCs w:val="24"/>
        </w:rPr>
        <w:t>Mary Ellen Zydell</w:t>
      </w:r>
      <w:r w:rsidR="00B468DE">
        <w:rPr>
          <w:sz w:val="24"/>
          <w:szCs w:val="24"/>
        </w:rPr>
        <w:t xml:space="preserve">, </w:t>
      </w:r>
      <w:r w:rsidR="000D01D6">
        <w:rPr>
          <w:sz w:val="24"/>
          <w:szCs w:val="24"/>
        </w:rPr>
        <w:t xml:space="preserve">Lana Bandy, </w:t>
      </w:r>
      <w:r w:rsidR="00496B6E">
        <w:rPr>
          <w:sz w:val="24"/>
          <w:szCs w:val="24"/>
        </w:rPr>
        <w:t xml:space="preserve"> </w:t>
      </w:r>
      <w:r w:rsidR="000D01D6">
        <w:rPr>
          <w:sz w:val="24"/>
          <w:szCs w:val="24"/>
        </w:rPr>
        <w:t>Henry Parks</w:t>
      </w:r>
      <w:r w:rsidR="00CC36D9">
        <w:rPr>
          <w:sz w:val="24"/>
          <w:szCs w:val="24"/>
        </w:rPr>
        <w:t>,</w:t>
      </w:r>
      <w:r w:rsidR="007B02B7">
        <w:rPr>
          <w:sz w:val="24"/>
          <w:szCs w:val="24"/>
        </w:rPr>
        <w:t xml:space="preserve"> Diane &amp; Guenter Henning</w:t>
      </w:r>
    </w:p>
    <w:p w14:paraId="5CD35020" w14:textId="72709677" w:rsidR="007B02B7" w:rsidRPr="00701FCA" w:rsidRDefault="007B02B7">
      <w:pPr>
        <w:rPr>
          <w:sz w:val="24"/>
          <w:szCs w:val="24"/>
        </w:rPr>
      </w:pPr>
      <w:r>
        <w:rPr>
          <w:sz w:val="24"/>
          <w:szCs w:val="24"/>
        </w:rPr>
        <w:t xml:space="preserve">Post view of Cook-out:   Treasurer provided </w:t>
      </w:r>
      <w:r w:rsidR="00101C69">
        <w:rPr>
          <w:sz w:val="24"/>
          <w:szCs w:val="24"/>
        </w:rPr>
        <w:t>a</w:t>
      </w:r>
      <w:r>
        <w:rPr>
          <w:sz w:val="24"/>
          <w:szCs w:val="24"/>
        </w:rPr>
        <w:t xml:space="preserve"> summary of final expenses</w:t>
      </w:r>
      <w:r w:rsidR="00BD4000">
        <w:rPr>
          <w:sz w:val="24"/>
          <w:szCs w:val="24"/>
        </w:rPr>
        <w:t xml:space="preserve"> of $421 (with a budget of $400).   The attendance was between 80 – </w:t>
      </w:r>
      <w:proofErr w:type="gramStart"/>
      <w:r w:rsidR="00BD4000">
        <w:rPr>
          <w:sz w:val="24"/>
          <w:szCs w:val="24"/>
        </w:rPr>
        <w:t>100</w:t>
      </w:r>
      <w:proofErr w:type="gramEnd"/>
      <w:r w:rsidR="00BD4000">
        <w:rPr>
          <w:sz w:val="24"/>
          <w:szCs w:val="24"/>
        </w:rPr>
        <w:t xml:space="preserve">.   President noted that next year’s cook-out would be a new location in the neighborhood.  </w:t>
      </w:r>
    </w:p>
    <w:p w14:paraId="6159D4E7" w14:textId="5A70778D" w:rsidR="00D70DD6" w:rsidRPr="00701FCA" w:rsidRDefault="0063420A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</w:t>
      </w:r>
      <w:r w:rsidR="00D70DD6" w:rsidRPr="001D4CA2">
        <w:rPr>
          <w:b/>
          <w:bCs/>
          <w:sz w:val="24"/>
          <w:szCs w:val="24"/>
          <w:u w:val="single"/>
        </w:rPr>
        <w:t xml:space="preserve">reasurer </w:t>
      </w:r>
      <w:r w:rsidR="00DD50DF" w:rsidRPr="001D4CA2">
        <w:rPr>
          <w:b/>
          <w:bCs/>
          <w:sz w:val="24"/>
          <w:szCs w:val="24"/>
          <w:u w:val="single"/>
        </w:rPr>
        <w:t>Report</w:t>
      </w:r>
      <w:r w:rsidR="00DD50DF" w:rsidRPr="00701FCA">
        <w:rPr>
          <w:sz w:val="24"/>
          <w:szCs w:val="24"/>
        </w:rPr>
        <w:t>:</w:t>
      </w:r>
    </w:p>
    <w:p w14:paraId="116F38DD" w14:textId="1BA93B98" w:rsidR="00496B6E" w:rsidRDefault="00F563E4" w:rsidP="00496B6E">
      <w:pPr>
        <w:rPr>
          <w:sz w:val="24"/>
          <w:szCs w:val="24"/>
        </w:rPr>
      </w:pPr>
      <w:r>
        <w:rPr>
          <w:sz w:val="24"/>
          <w:szCs w:val="24"/>
        </w:rPr>
        <w:t xml:space="preserve">Treasurer’s </w:t>
      </w:r>
      <w:r w:rsidR="00BC263D">
        <w:rPr>
          <w:sz w:val="24"/>
          <w:szCs w:val="24"/>
        </w:rPr>
        <w:t xml:space="preserve">WOHA </w:t>
      </w:r>
      <w:r>
        <w:rPr>
          <w:sz w:val="24"/>
          <w:szCs w:val="24"/>
        </w:rPr>
        <w:t xml:space="preserve">report </w:t>
      </w:r>
      <w:r w:rsidR="00BC263D">
        <w:rPr>
          <w:sz w:val="24"/>
          <w:szCs w:val="24"/>
        </w:rPr>
        <w:t>balances a</w:t>
      </w:r>
      <w:r w:rsidR="00B25F81">
        <w:rPr>
          <w:sz w:val="24"/>
          <w:szCs w:val="24"/>
        </w:rPr>
        <w:t xml:space="preserve">s of </w:t>
      </w:r>
      <w:r w:rsidR="007B02B7">
        <w:rPr>
          <w:sz w:val="24"/>
          <w:szCs w:val="24"/>
        </w:rPr>
        <w:t>7/11</w:t>
      </w:r>
      <w:r>
        <w:rPr>
          <w:sz w:val="24"/>
          <w:szCs w:val="24"/>
        </w:rPr>
        <w:t>/</w:t>
      </w:r>
      <w:r w:rsidR="00B25F81">
        <w:rPr>
          <w:sz w:val="24"/>
          <w:szCs w:val="24"/>
        </w:rPr>
        <w:t>202</w:t>
      </w:r>
      <w:r w:rsidR="00892A7C">
        <w:rPr>
          <w:sz w:val="24"/>
          <w:szCs w:val="24"/>
        </w:rPr>
        <w:t>4</w:t>
      </w:r>
      <w:r w:rsidR="00BC263D">
        <w:rPr>
          <w:sz w:val="24"/>
          <w:szCs w:val="24"/>
        </w:rPr>
        <w:t xml:space="preserve"> </w:t>
      </w:r>
      <w:r w:rsidR="00B25F81">
        <w:rPr>
          <w:sz w:val="24"/>
          <w:szCs w:val="24"/>
        </w:rPr>
        <w:t xml:space="preserve">are as follows – Builders </w:t>
      </w:r>
      <w:r w:rsidR="002E7E7B">
        <w:rPr>
          <w:sz w:val="24"/>
          <w:szCs w:val="24"/>
        </w:rPr>
        <w:t xml:space="preserve">Bond </w:t>
      </w:r>
      <w:r w:rsidR="00B25F81">
        <w:rPr>
          <w:sz w:val="24"/>
          <w:szCs w:val="24"/>
        </w:rPr>
        <w:t>(</w:t>
      </w:r>
      <w:r>
        <w:rPr>
          <w:sz w:val="24"/>
          <w:szCs w:val="24"/>
        </w:rPr>
        <w:t>$</w:t>
      </w:r>
      <w:r w:rsidR="00C04F8F">
        <w:rPr>
          <w:sz w:val="24"/>
          <w:szCs w:val="24"/>
        </w:rPr>
        <w:t>21,986.00)</w:t>
      </w:r>
      <w:r w:rsidR="00B25F81">
        <w:rPr>
          <w:sz w:val="24"/>
          <w:szCs w:val="24"/>
        </w:rPr>
        <w:t>; Checking ($</w:t>
      </w:r>
      <w:r w:rsidR="007B02B7">
        <w:rPr>
          <w:sz w:val="24"/>
          <w:szCs w:val="24"/>
        </w:rPr>
        <w:t>4,224.38</w:t>
      </w:r>
      <w:r w:rsidR="00B25F81">
        <w:rPr>
          <w:sz w:val="24"/>
          <w:szCs w:val="24"/>
        </w:rPr>
        <w:t xml:space="preserve">); Reserves </w:t>
      </w:r>
      <w:r w:rsidR="006C5EA7">
        <w:rPr>
          <w:sz w:val="24"/>
          <w:szCs w:val="24"/>
        </w:rPr>
        <w:t>(</w:t>
      </w:r>
      <w:r w:rsidR="00B25F81">
        <w:rPr>
          <w:sz w:val="24"/>
          <w:szCs w:val="24"/>
        </w:rPr>
        <w:t>$</w:t>
      </w:r>
      <w:r w:rsidR="00C04F8F">
        <w:rPr>
          <w:sz w:val="24"/>
          <w:szCs w:val="24"/>
        </w:rPr>
        <w:t>6</w:t>
      </w:r>
      <w:r w:rsidR="007B02B7">
        <w:rPr>
          <w:sz w:val="24"/>
          <w:szCs w:val="24"/>
        </w:rPr>
        <w:t>4,451.94</w:t>
      </w:r>
      <w:r w:rsidR="006C5EA7">
        <w:rPr>
          <w:sz w:val="24"/>
          <w:szCs w:val="24"/>
        </w:rPr>
        <w:t>)</w:t>
      </w:r>
      <w:r w:rsidR="00B25F81">
        <w:rPr>
          <w:sz w:val="24"/>
          <w:szCs w:val="24"/>
        </w:rPr>
        <w:t>; Pump Fund (</w:t>
      </w:r>
      <w:r w:rsidR="003D2C21">
        <w:rPr>
          <w:sz w:val="24"/>
          <w:szCs w:val="24"/>
        </w:rPr>
        <w:t>$</w:t>
      </w:r>
      <w:r w:rsidR="00C04F8F">
        <w:rPr>
          <w:sz w:val="24"/>
          <w:szCs w:val="24"/>
        </w:rPr>
        <w:t>16,</w:t>
      </w:r>
      <w:r w:rsidR="007B02B7">
        <w:rPr>
          <w:sz w:val="24"/>
          <w:szCs w:val="24"/>
        </w:rPr>
        <w:t>573.43</w:t>
      </w:r>
      <w:r w:rsidR="00B25F81">
        <w:rPr>
          <w:sz w:val="24"/>
          <w:szCs w:val="24"/>
        </w:rPr>
        <w:t xml:space="preserve">); and Road Replacement </w:t>
      </w:r>
      <w:r w:rsidR="006C5EA7">
        <w:rPr>
          <w:sz w:val="24"/>
          <w:szCs w:val="24"/>
        </w:rPr>
        <w:t>(</w:t>
      </w:r>
      <w:r w:rsidR="00B25F81">
        <w:rPr>
          <w:sz w:val="24"/>
          <w:szCs w:val="24"/>
        </w:rPr>
        <w:t>$</w:t>
      </w:r>
      <w:r w:rsidR="00C04F8F">
        <w:rPr>
          <w:sz w:val="24"/>
          <w:szCs w:val="24"/>
        </w:rPr>
        <w:t>7</w:t>
      </w:r>
      <w:r w:rsidR="007B02B7">
        <w:rPr>
          <w:sz w:val="24"/>
          <w:szCs w:val="24"/>
        </w:rPr>
        <w:t>6,078.99)</w:t>
      </w:r>
      <w:r w:rsidR="00AE59CF">
        <w:rPr>
          <w:sz w:val="24"/>
          <w:szCs w:val="24"/>
        </w:rPr>
        <w:t xml:space="preserve"> for a t</w:t>
      </w:r>
      <w:r w:rsidR="00B25F81">
        <w:rPr>
          <w:sz w:val="24"/>
          <w:szCs w:val="24"/>
        </w:rPr>
        <w:t xml:space="preserve">otal of </w:t>
      </w:r>
      <w:r w:rsidR="003E3DD3" w:rsidRPr="00C04F8F">
        <w:rPr>
          <w:b/>
          <w:bCs/>
          <w:sz w:val="24"/>
          <w:szCs w:val="24"/>
        </w:rPr>
        <w:t>$</w:t>
      </w:r>
      <w:r w:rsidR="00C04F8F" w:rsidRPr="00C04F8F">
        <w:rPr>
          <w:b/>
          <w:bCs/>
          <w:sz w:val="24"/>
          <w:szCs w:val="24"/>
        </w:rPr>
        <w:t>1</w:t>
      </w:r>
      <w:r w:rsidR="007B02B7">
        <w:rPr>
          <w:b/>
          <w:bCs/>
          <w:sz w:val="24"/>
          <w:szCs w:val="24"/>
        </w:rPr>
        <w:t>83,314.74</w:t>
      </w:r>
      <w:r w:rsidR="003E3DD3" w:rsidRPr="00C04F8F">
        <w:rPr>
          <w:b/>
          <w:bCs/>
          <w:sz w:val="24"/>
          <w:szCs w:val="24"/>
        </w:rPr>
        <w:t>.</w:t>
      </w:r>
      <w:r w:rsidR="00BE4556">
        <w:rPr>
          <w:sz w:val="24"/>
          <w:szCs w:val="24"/>
        </w:rPr>
        <w:t xml:space="preserve">  </w:t>
      </w:r>
      <w:r w:rsidR="0061409B">
        <w:rPr>
          <w:sz w:val="24"/>
          <w:szCs w:val="24"/>
        </w:rPr>
        <w:t xml:space="preserve">  </w:t>
      </w:r>
    </w:p>
    <w:p w14:paraId="57114392" w14:textId="3E32AA5A" w:rsidR="0061409B" w:rsidRDefault="000D01D6" w:rsidP="000D01D6">
      <w:pPr>
        <w:rPr>
          <w:sz w:val="24"/>
          <w:szCs w:val="24"/>
        </w:rPr>
      </w:pPr>
      <w:r>
        <w:rPr>
          <w:sz w:val="24"/>
          <w:szCs w:val="24"/>
        </w:rPr>
        <w:t xml:space="preserve">Treasurer </w:t>
      </w:r>
      <w:r w:rsidR="00101C69">
        <w:rPr>
          <w:sz w:val="24"/>
          <w:szCs w:val="24"/>
        </w:rPr>
        <w:t>noted that</w:t>
      </w:r>
      <w:r>
        <w:rPr>
          <w:sz w:val="24"/>
          <w:szCs w:val="24"/>
        </w:rPr>
        <w:t xml:space="preserve"> </w:t>
      </w:r>
      <w:r w:rsidR="007B02B7">
        <w:rPr>
          <w:sz w:val="24"/>
          <w:szCs w:val="24"/>
        </w:rPr>
        <w:t>the federal government passed the Corporate Transparency Act which requires an annual filing via e-file (Financial Crime Enforcement Network).  She is validating that HOA’s are required to file and specific info to be included (</w:t>
      </w:r>
      <w:proofErr w:type="gramStart"/>
      <w:r w:rsidR="007B02B7">
        <w:rPr>
          <w:sz w:val="24"/>
          <w:szCs w:val="24"/>
        </w:rPr>
        <w:t>e.g.</w:t>
      </w:r>
      <w:proofErr w:type="gramEnd"/>
      <w:r w:rsidR="007B02B7">
        <w:rPr>
          <w:sz w:val="24"/>
          <w:szCs w:val="24"/>
        </w:rPr>
        <w:t xml:space="preserve"> </w:t>
      </w:r>
      <w:r w:rsidR="00101C69">
        <w:rPr>
          <w:sz w:val="24"/>
          <w:szCs w:val="24"/>
        </w:rPr>
        <w:t>directors</w:t>
      </w:r>
      <w:r w:rsidR="007B02B7">
        <w:rPr>
          <w:sz w:val="24"/>
          <w:szCs w:val="24"/>
        </w:rPr>
        <w:t xml:space="preserve"> of WOHA).   This e-filing </w:t>
      </w:r>
      <w:proofErr w:type="gramStart"/>
      <w:r w:rsidR="007B02B7">
        <w:rPr>
          <w:sz w:val="24"/>
          <w:szCs w:val="24"/>
        </w:rPr>
        <w:t>is required</w:t>
      </w:r>
      <w:proofErr w:type="gramEnd"/>
      <w:r w:rsidR="007B02B7">
        <w:rPr>
          <w:sz w:val="24"/>
          <w:szCs w:val="24"/>
        </w:rPr>
        <w:t xml:space="preserve"> by the </w:t>
      </w:r>
      <w:r w:rsidR="00101C69">
        <w:rPr>
          <w:sz w:val="24"/>
          <w:szCs w:val="24"/>
        </w:rPr>
        <w:t>end</w:t>
      </w:r>
      <w:r w:rsidR="007B02B7">
        <w:rPr>
          <w:sz w:val="24"/>
          <w:szCs w:val="24"/>
        </w:rPr>
        <w:t xml:space="preserve"> of the calendar year.</w:t>
      </w:r>
      <w:r>
        <w:rPr>
          <w:sz w:val="24"/>
          <w:szCs w:val="24"/>
        </w:rPr>
        <w:t xml:space="preserve"> </w:t>
      </w:r>
    </w:p>
    <w:p w14:paraId="69CF7910" w14:textId="5C410172" w:rsidR="00BD4000" w:rsidRDefault="00BD4000" w:rsidP="000D01D6">
      <w:pPr>
        <w:rPr>
          <w:sz w:val="24"/>
          <w:szCs w:val="24"/>
        </w:rPr>
      </w:pPr>
      <w:r>
        <w:rPr>
          <w:sz w:val="24"/>
          <w:szCs w:val="24"/>
        </w:rPr>
        <w:t xml:space="preserve">Treasurer noted that she will contact WaterWorks </w:t>
      </w:r>
      <w:r w:rsidR="000F68B9">
        <w:rPr>
          <w:sz w:val="24"/>
          <w:szCs w:val="24"/>
        </w:rPr>
        <w:t>(</w:t>
      </w:r>
      <w:proofErr w:type="spellStart"/>
      <w:r w:rsidR="000F68B9">
        <w:rPr>
          <w:sz w:val="24"/>
          <w:szCs w:val="24"/>
        </w:rPr>
        <w:t>sprinker</w:t>
      </w:r>
      <w:proofErr w:type="spellEnd"/>
      <w:r w:rsidR="000F68B9">
        <w:rPr>
          <w:sz w:val="24"/>
          <w:szCs w:val="24"/>
        </w:rPr>
        <w:t xml:space="preserve"> maintenance) </w:t>
      </w:r>
      <w:r>
        <w:rPr>
          <w:sz w:val="24"/>
          <w:szCs w:val="24"/>
        </w:rPr>
        <w:t xml:space="preserve">to renew annual contract.  </w:t>
      </w:r>
    </w:p>
    <w:p w14:paraId="1E3DC1ED" w14:textId="77777777" w:rsidR="00892A7C" w:rsidRDefault="00892A7C">
      <w:pPr>
        <w:rPr>
          <w:sz w:val="24"/>
          <w:szCs w:val="24"/>
        </w:rPr>
      </w:pPr>
      <w:r w:rsidRPr="00892A7C">
        <w:rPr>
          <w:b/>
          <w:bCs/>
          <w:sz w:val="24"/>
          <w:szCs w:val="24"/>
          <w:u w:val="single"/>
        </w:rPr>
        <w:t>Secretary Report</w:t>
      </w:r>
      <w:r>
        <w:rPr>
          <w:sz w:val="24"/>
          <w:szCs w:val="24"/>
        </w:rPr>
        <w:t>:</w:t>
      </w:r>
    </w:p>
    <w:p w14:paraId="1F308C81" w14:textId="59D04D06" w:rsidR="000D01D6" w:rsidRDefault="000D01D6">
      <w:pPr>
        <w:rPr>
          <w:sz w:val="24"/>
          <w:szCs w:val="24"/>
        </w:rPr>
      </w:pPr>
      <w:r>
        <w:rPr>
          <w:sz w:val="24"/>
          <w:szCs w:val="24"/>
        </w:rPr>
        <w:t>Secretar</w:t>
      </w:r>
      <w:r w:rsidR="00C04F8F">
        <w:rPr>
          <w:sz w:val="24"/>
          <w:szCs w:val="24"/>
        </w:rPr>
        <w:t>y</w:t>
      </w:r>
      <w:r w:rsidR="007B02B7">
        <w:rPr>
          <w:sz w:val="24"/>
          <w:szCs w:val="24"/>
        </w:rPr>
        <w:t xml:space="preserve"> provided a graphic that can </w:t>
      </w:r>
      <w:proofErr w:type="gramStart"/>
      <w:r w:rsidR="007B02B7">
        <w:rPr>
          <w:sz w:val="24"/>
          <w:szCs w:val="24"/>
        </w:rPr>
        <w:t>be sent</w:t>
      </w:r>
      <w:proofErr w:type="gramEnd"/>
      <w:r w:rsidR="007B02B7">
        <w:rPr>
          <w:sz w:val="24"/>
          <w:szCs w:val="24"/>
        </w:rPr>
        <w:t xml:space="preserve"> via email to WOHA noting a reminder to dog owners to ‘scoop’ after their pets.   There have been </w:t>
      </w:r>
      <w:proofErr w:type="gramStart"/>
      <w:r w:rsidR="007B02B7">
        <w:rPr>
          <w:sz w:val="24"/>
          <w:szCs w:val="24"/>
        </w:rPr>
        <w:t>several</w:t>
      </w:r>
      <w:proofErr w:type="gramEnd"/>
      <w:r w:rsidR="007B02B7">
        <w:rPr>
          <w:sz w:val="24"/>
          <w:szCs w:val="24"/>
        </w:rPr>
        <w:t xml:space="preserve"> reports incidents of dog remains in various locations in the neighborhood.  </w:t>
      </w:r>
    </w:p>
    <w:p w14:paraId="4BD7D151" w14:textId="2F2DE286" w:rsidR="00C3248D" w:rsidRDefault="00C3248D">
      <w:pPr>
        <w:rPr>
          <w:sz w:val="24"/>
          <w:szCs w:val="24"/>
        </w:rPr>
      </w:pPr>
      <w:r w:rsidRPr="008E2134">
        <w:rPr>
          <w:b/>
          <w:bCs/>
          <w:sz w:val="24"/>
          <w:szCs w:val="24"/>
          <w:u w:val="single"/>
        </w:rPr>
        <w:t>Landscaping Report</w:t>
      </w:r>
      <w:r>
        <w:rPr>
          <w:sz w:val="24"/>
          <w:szCs w:val="24"/>
        </w:rPr>
        <w:t xml:space="preserve">:  </w:t>
      </w:r>
    </w:p>
    <w:p w14:paraId="38FBE40E" w14:textId="715FBC50" w:rsidR="00BD4000" w:rsidRDefault="00BD4000">
      <w:pPr>
        <w:rPr>
          <w:sz w:val="24"/>
          <w:szCs w:val="24"/>
        </w:rPr>
      </w:pPr>
      <w:r>
        <w:rPr>
          <w:sz w:val="24"/>
          <w:szCs w:val="24"/>
        </w:rPr>
        <w:t xml:space="preserve">Director Landscaping noted that all the sprinklers at the front entrance have </w:t>
      </w:r>
      <w:proofErr w:type="gramStart"/>
      <w:r>
        <w:rPr>
          <w:sz w:val="24"/>
          <w:szCs w:val="24"/>
        </w:rPr>
        <w:t>been adjusted</w:t>
      </w:r>
      <w:proofErr w:type="gramEnd"/>
      <w:r>
        <w:rPr>
          <w:sz w:val="24"/>
          <w:szCs w:val="24"/>
        </w:rPr>
        <w:t xml:space="preserve"> to insure the new planting thrive (Waterwork’s invoice was $525 including $90/quarterly maintenance fee).  </w:t>
      </w:r>
    </w:p>
    <w:p w14:paraId="1F649F61" w14:textId="1A61E8BE" w:rsidR="00BD4000" w:rsidRDefault="00BD4000">
      <w:pPr>
        <w:rPr>
          <w:sz w:val="24"/>
          <w:szCs w:val="24"/>
        </w:rPr>
      </w:pPr>
      <w:r>
        <w:rPr>
          <w:sz w:val="24"/>
          <w:szCs w:val="24"/>
        </w:rPr>
        <w:t xml:space="preserve">Discussed the problem with dog owners not scooping after their pets.  Board discussed the option of erecting posts with doggie bags and after mixed positions agreed to defer a vote and opted to send a reminder to the community in the interim.  </w:t>
      </w:r>
    </w:p>
    <w:p w14:paraId="42E67F4E" w14:textId="4D1BA4C3" w:rsidR="00D70DD6" w:rsidRDefault="00D70DD6">
      <w:pPr>
        <w:rPr>
          <w:b/>
          <w:bCs/>
          <w:sz w:val="24"/>
          <w:szCs w:val="24"/>
        </w:rPr>
      </w:pPr>
      <w:r w:rsidRPr="00685B6C">
        <w:rPr>
          <w:b/>
          <w:bCs/>
          <w:sz w:val="24"/>
          <w:szCs w:val="24"/>
          <w:u w:val="single"/>
        </w:rPr>
        <w:t>ARC Report</w:t>
      </w:r>
      <w:r w:rsidRPr="00685B6C">
        <w:rPr>
          <w:b/>
          <w:bCs/>
          <w:sz w:val="24"/>
          <w:szCs w:val="24"/>
        </w:rPr>
        <w:t xml:space="preserve">: </w:t>
      </w:r>
    </w:p>
    <w:p w14:paraId="7E9EBD4C" w14:textId="10F15A6E" w:rsidR="00EA160E" w:rsidRDefault="00EA16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Approvals - </w:t>
      </w:r>
    </w:p>
    <w:p w14:paraId="6FBF6413" w14:textId="5851DD83" w:rsidR="00645812" w:rsidRPr="00BD79BA" w:rsidRDefault="00645812" w:rsidP="0064581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Lot </w:t>
      </w:r>
      <w:r w:rsidR="00BD4000">
        <w:rPr>
          <w:sz w:val="24"/>
          <w:szCs w:val="24"/>
        </w:rPr>
        <w:t xml:space="preserve">60 (312 Spanish Oaks) – flag pole request.   Co-chair ARC noted that FLA status permit a max 20 ft flag pole which HOA’s </w:t>
      </w:r>
      <w:proofErr w:type="gramStart"/>
      <w:r w:rsidR="00BD4000">
        <w:rPr>
          <w:sz w:val="24"/>
          <w:szCs w:val="24"/>
        </w:rPr>
        <w:t>don’t</w:t>
      </w:r>
      <w:proofErr w:type="gramEnd"/>
      <w:r w:rsidR="00BD4000">
        <w:rPr>
          <w:sz w:val="24"/>
          <w:szCs w:val="24"/>
        </w:rPr>
        <w:t xml:space="preserve"> have authority to overrule.  Request approved. </w:t>
      </w:r>
    </w:p>
    <w:p w14:paraId="1C6F1A26" w14:textId="70AF3E6C" w:rsidR="00645812" w:rsidRPr="00F04993" w:rsidRDefault="00645812" w:rsidP="0064581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Lot </w:t>
      </w:r>
      <w:r w:rsidR="00BD4000">
        <w:rPr>
          <w:sz w:val="24"/>
          <w:szCs w:val="24"/>
        </w:rPr>
        <w:t xml:space="preserve">30 (140 Whispering Oaks) – new shingles/roof request.   Approved.  </w:t>
      </w:r>
    </w:p>
    <w:p w14:paraId="750752B2" w14:textId="77ED40ED" w:rsidR="00F04993" w:rsidRDefault="00F04993" w:rsidP="00F04993">
      <w:pPr>
        <w:rPr>
          <w:sz w:val="24"/>
          <w:szCs w:val="24"/>
        </w:rPr>
      </w:pPr>
    </w:p>
    <w:p w14:paraId="49FC9AF9" w14:textId="3A661B99" w:rsidR="00F04993" w:rsidRPr="00F04993" w:rsidRDefault="00F04993" w:rsidP="00F0499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Board discussed  the </w:t>
      </w:r>
      <w:r w:rsidR="00BD4000">
        <w:rPr>
          <w:sz w:val="24"/>
          <w:szCs w:val="24"/>
        </w:rPr>
        <w:t xml:space="preserve">latest </w:t>
      </w:r>
      <w:r>
        <w:rPr>
          <w:sz w:val="24"/>
          <w:szCs w:val="24"/>
        </w:rPr>
        <w:t xml:space="preserve">draft Security Deposit Guidelines.   </w:t>
      </w:r>
      <w:r w:rsidR="00BD4000">
        <w:rPr>
          <w:sz w:val="24"/>
          <w:szCs w:val="24"/>
        </w:rPr>
        <w:t xml:space="preserve">Approved the new guidelines which will </w:t>
      </w:r>
      <w:proofErr w:type="gramStart"/>
      <w:r w:rsidR="00BD4000">
        <w:rPr>
          <w:sz w:val="24"/>
          <w:szCs w:val="24"/>
        </w:rPr>
        <w:t>be elected</w:t>
      </w:r>
      <w:proofErr w:type="gramEnd"/>
      <w:r w:rsidR="00BD4000">
        <w:rPr>
          <w:sz w:val="24"/>
          <w:szCs w:val="24"/>
        </w:rPr>
        <w:t xml:space="preserve"> to WOHA &amp; posted on website.  </w:t>
      </w:r>
    </w:p>
    <w:p w14:paraId="375F2318" w14:textId="182602FE" w:rsidR="00B60AC6" w:rsidRDefault="00D70DD6">
      <w:pPr>
        <w:rPr>
          <w:b/>
          <w:bCs/>
          <w:sz w:val="24"/>
          <w:szCs w:val="24"/>
          <w:u w:val="single"/>
        </w:rPr>
      </w:pPr>
      <w:r w:rsidRPr="00685B6C">
        <w:rPr>
          <w:b/>
          <w:bCs/>
          <w:sz w:val="24"/>
          <w:szCs w:val="24"/>
          <w:u w:val="single"/>
        </w:rPr>
        <w:t>Operations Report:</w:t>
      </w:r>
    </w:p>
    <w:p w14:paraId="097DE4E7" w14:textId="24A17B80" w:rsidR="008A5539" w:rsidRDefault="008A5539" w:rsidP="00DB2277">
      <w:pPr>
        <w:rPr>
          <w:sz w:val="24"/>
          <w:szCs w:val="24"/>
        </w:rPr>
      </w:pPr>
      <w:r>
        <w:rPr>
          <w:sz w:val="24"/>
          <w:szCs w:val="24"/>
        </w:rPr>
        <w:t xml:space="preserve">Two quotes were received for new gate maintenance contractors (IAS Proposal had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levels of service available and the other was 1 level only at $3K/year).  Board agreed on the IAS contract, however wanted clarification on hourly rates if we opted for the lowest level maintenance agreement).  </w:t>
      </w:r>
      <w:r w:rsidR="00101C69">
        <w:rPr>
          <w:sz w:val="24"/>
          <w:szCs w:val="24"/>
        </w:rPr>
        <w:t>Additional</w:t>
      </w:r>
      <w:r>
        <w:rPr>
          <w:sz w:val="24"/>
          <w:szCs w:val="24"/>
        </w:rPr>
        <w:t xml:space="preserve"> information will </w:t>
      </w:r>
      <w:proofErr w:type="gramStart"/>
      <w:r>
        <w:rPr>
          <w:sz w:val="24"/>
          <w:szCs w:val="24"/>
        </w:rPr>
        <w:t>be requested</w:t>
      </w:r>
      <w:proofErr w:type="gramEnd"/>
      <w:r>
        <w:rPr>
          <w:sz w:val="24"/>
          <w:szCs w:val="24"/>
        </w:rPr>
        <w:t xml:space="preserve"> and brought to the next board meeting for vote.  </w:t>
      </w:r>
    </w:p>
    <w:p w14:paraId="7EBAF35C" w14:textId="3FEF6A67" w:rsidR="008A5539" w:rsidRDefault="008A5539" w:rsidP="00DB2277">
      <w:pPr>
        <w:rPr>
          <w:sz w:val="24"/>
          <w:szCs w:val="24"/>
        </w:rPr>
      </w:pPr>
      <w:r>
        <w:rPr>
          <w:sz w:val="24"/>
          <w:szCs w:val="24"/>
        </w:rPr>
        <w:t>Director noted that he is still waiting on a response from IQ Fiber on the spray paint markings removal.   The President found a contractor that sells black asphalt ‘paint’ by the gallon</w:t>
      </w:r>
      <w:r w:rsidR="007E102E">
        <w:rPr>
          <w:sz w:val="24"/>
          <w:szCs w:val="24"/>
        </w:rPr>
        <w:t xml:space="preserve">($70/gallon) </w:t>
      </w:r>
      <w:r>
        <w:rPr>
          <w:sz w:val="24"/>
          <w:szCs w:val="24"/>
        </w:rPr>
        <w:t xml:space="preserve">which the board voted to approved to try and see how well it covers the mar kings.  </w:t>
      </w:r>
    </w:p>
    <w:p w14:paraId="002D8973" w14:textId="619B8C9F" w:rsidR="007E102E" w:rsidRDefault="007E102E" w:rsidP="00DB2277">
      <w:pPr>
        <w:rPr>
          <w:sz w:val="24"/>
          <w:szCs w:val="24"/>
        </w:rPr>
      </w:pPr>
      <w:r>
        <w:rPr>
          <w:sz w:val="24"/>
          <w:szCs w:val="24"/>
        </w:rPr>
        <w:t xml:space="preserve">Director noted to lamp post lights need repair.   Treasurer noted that the extra lights </w:t>
      </w:r>
      <w:proofErr w:type="gramStart"/>
      <w:r>
        <w:rPr>
          <w:sz w:val="24"/>
          <w:szCs w:val="24"/>
        </w:rPr>
        <w:t>were stored</w:t>
      </w:r>
      <w:proofErr w:type="gramEnd"/>
      <w:r>
        <w:rPr>
          <w:sz w:val="24"/>
          <w:szCs w:val="24"/>
        </w:rPr>
        <w:t xml:space="preserve"> in the WOHA shed for use.  </w:t>
      </w:r>
    </w:p>
    <w:p w14:paraId="173F277A" w14:textId="4D29E3F1" w:rsidR="008A5539" w:rsidRDefault="008A5539" w:rsidP="00DB2277">
      <w:pPr>
        <w:rPr>
          <w:sz w:val="24"/>
          <w:szCs w:val="24"/>
        </w:rPr>
      </w:pPr>
      <w:r>
        <w:rPr>
          <w:sz w:val="24"/>
          <w:szCs w:val="24"/>
        </w:rPr>
        <w:t xml:space="preserve">Director noted the outside faucet damage from the </w:t>
      </w:r>
      <w:r w:rsidR="00101C69">
        <w:rPr>
          <w:sz w:val="24"/>
          <w:szCs w:val="24"/>
        </w:rPr>
        <w:t>power washing</w:t>
      </w:r>
      <w:r>
        <w:rPr>
          <w:sz w:val="24"/>
          <w:szCs w:val="24"/>
        </w:rPr>
        <w:t xml:space="preserve"> project will need a plumber to repair.  </w:t>
      </w:r>
    </w:p>
    <w:p w14:paraId="3A07FD42" w14:textId="223D2AA7" w:rsidR="00D42975" w:rsidRDefault="008A5539" w:rsidP="008A5539">
      <w:pPr>
        <w:rPr>
          <w:sz w:val="24"/>
          <w:szCs w:val="24"/>
        </w:rPr>
      </w:pPr>
      <w:r>
        <w:rPr>
          <w:sz w:val="24"/>
          <w:szCs w:val="24"/>
        </w:rPr>
        <w:t xml:space="preserve">Discussed the front entrance </w:t>
      </w:r>
      <w:r w:rsidR="00101C69">
        <w:rPr>
          <w:sz w:val="24"/>
          <w:szCs w:val="24"/>
        </w:rPr>
        <w:t>bollard</w:t>
      </w:r>
      <w:r>
        <w:rPr>
          <w:sz w:val="24"/>
          <w:szCs w:val="24"/>
        </w:rPr>
        <w:t xml:space="preserve"> that </w:t>
      </w:r>
      <w:proofErr w:type="gramStart"/>
      <w:r>
        <w:rPr>
          <w:sz w:val="24"/>
          <w:szCs w:val="24"/>
        </w:rPr>
        <w:t>was hit</w:t>
      </w:r>
      <w:proofErr w:type="gramEnd"/>
      <w:r>
        <w:rPr>
          <w:sz w:val="24"/>
          <w:szCs w:val="24"/>
        </w:rPr>
        <w:t xml:space="preserve"> and required removal.    Board agreed to have him fill it temporally as the front office revitalization project may impact the final entrance configuration.  </w:t>
      </w:r>
    </w:p>
    <w:p w14:paraId="05FCA5A6" w14:textId="77777777" w:rsidR="00AF7210" w:rsidRDefault="00AF721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 Business:</w:t>
      </w:r>
    </w:p>
    <w:p w14:paraId="57D5E257" w14:textId="7F1106DD" w:rsidR="00EA160E" w:rsidRDefault="00C12673" w:rsidP="00AF7210">
      <w:pPr>
        <w:rPr>
          <w:sz w:val="24"/>
          <w:szCs w:val="24"/>
        </w:rPr>
      </w:pPr>
      <w:r>
        <w:rPr>
          <w:sz w:val="24"/>
          <w:szCs w:val="24"/>
        </w:rPr>
        <w:t xml:space="preserve">Primary retention pond requires maintenance (last servicing was Dec 2022), so Director Operations will call to set up a service appt.  </w:t>
      </w:r>
    </w:p>
    <w:p w14:paraId="2387A481" w14:textId="2E0491A3" w:rsidR="00C12673" w:rsidRPr="00AF7210" w:rsidRDefault="00C12673" w:rsidP="00AF7210">
      <w:pPr>
        <w:rPr>
          <w:sz w:val="24"/>
          <w:szCs w:val="24"/>
        </w:rPr>
      </w:pPr>
      <w:r>
        <w:rPr>
          <w:sz w:val="24"/>
          <w:szCs w:val="24"/>
        </w:rPr>
        <w:t xml:space="preserve">Board discussed the new City tax assessment that will </w:t>
      </w:r>
      <w:proofErr w:type="gramStart"/>
      <w:r>
        <w:rPr>
          <w:sz w:val="24"/>
          <w:szCs w:val="24"/>
        </w:rPr>
        <w:t>be levied</w:t>
      </w:r>
      <w:proofErr w:type="gramEnd"/>
      <w:r>
        <w:rPr>
          <w:sz w:val="24"/>
          <w:szCs w:val="24"/>
        </w:rPr>
        <w:t xml:space="preserve"> for flood water maintenance.   The city is hosting a meeting on August 5</w:t>
      </w:r>
      <w:r w:rsidRPr="00C1267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 discuss which is open to all residents.  </w:t>
      </w:r>
      <w:r w:rsidR="00EA1B3E">
        <w:rPr>
          <w:sz w:val="24"/>
          <w:szCs w:val="24"/>
        </w:rPr>
        <w:t>Board noted that residents should attend the Aug 5</w:t>
      </w:r>
      <w:r w:rsidR="00EA1B3E" w:rsidRPr="00EA1B3E">
        <w:rPr>
          <w:sz w:val="24"/>
          <w:szCs w:val="24"/>
          <w:vertAlign w:val="superscript"/>
        </w:rPr>
        <w:t>th</w:t>
      </w:r>
      <w:r w:rsidR="00EA1B3E">
        <w:rPr>
          <w:sz w:val="24"/>
          <w:szCs w:val="24"/>
        </w:rPr>
        <w:t xml:space="preserve"> meeting and reach out to the city </w:t>
      </w:r>
      <w:r w:rsidR="00101C69">
        <w:rPr>
          <w:sz w:val="24"/>
          <w:szCs w:val="24"/>
        </w:rPr>
        <w:t>commissioners</w:t>
      </w:r>
      <w:r w:rsidR="00EA1B3E">
        <w:rPr>
          <w:sz w:val="24"/>
          <w:szCs w:val="24"/>
        </w:rPr>
        <w:t xml:space="preserve"> with their concerns and feedback. </w:t>
      </w:r>
    </w:p>
    <w:p w14:paraId="1BA712AB" w14:textId="486B8D66" w:rsidR="004E672A" w:rsidRDefault="004E672A">
      <w:pPr>
        <w:rPr>
          <w:sz w:val="24"/>
          <w:szCs w:val="24"/>
        </w:rPr>
      </w:pPr>
      <w:r w:rsidRPr="004E672A">
        <w:rPr>
          <w:b/>
          <w:bCs/>
          <w:sz w:val="24"/>
          <w:szCs w:val="24"/>
          <w:u w:val="single"/>
        </w:rPr>
        <w:t>Old Business</w:t>
      </w:r>
      <w:r>
        <w:rPr>
          <w:sz w:val="24"/>
          <w:szCs w:val="24"/>
        </w:rPr>
        <w:t>:</w:t>
      </w:r>
    </w:p>
    <w:p w14:paraId="669044A6" w14:textId="10533B46" w:rsidR="00232D2C" w:rsidRDefault="00A96517" w:rsidP="00AF7210">
      <w:pPr>
        <w:rPr>
          <w:sz w:val="24"/>
          <w:szCs w:val="24"/>
        </w:rPr>
      </w:pPr>
      <w:r>
        <w:rPr>
          <w:sz w:val="24"/>
          <w:szCs w:val="24"/>
        </w:rPr>
        <w:t xml:space="preserve">Board discussed </w:t>
      </w:r>
      <w:r w:rsidR="00AF7210">
        <w:rPr>
          <w:sz w:val="24"/>
          <w:szCs w:val="24"/>
        </w:rPr>
        <w:t xml:space="preserve"> the</w:t>
      </w:r>
      <w:r w:rsidR="00CC36D9">
        <w:rPr>
          <w:sz w:val="24"/>
          <w:szCs w:val="24"/>
        </w:rPr>
        <w:t xml:space="preserve"> Lot 44</w:t>
      </w:r>
      <w:r w:rsidR="00AF7210">
        <w:rPr>
          <w:sz w:val="24"/>
          <w:szCs w:val="24"/>
        </w:rPr>
        <w:t xml:space="preserve"> Dog grooming business (</w:t>
      </w:r>
      <w:r w:rsidR="00CC36D9">
        <w:rPr>
          <w:sz w:val="24"/>
          <w:szCs w:val="24"/>
        </w:rPr>
        <w:t>248</w:t>
      </w:r>
      <w:r w:rsidR="00AF7210">
        <w:rPr>
          <w:sz w:val="24"/>
          <w:szCs w:val="24"/>
        </w:rPr>
        <w:t xml:space="preserve"> </w:t>
      </w:r>
      <w:r w:rsidR="00645812">
        <w:rPr>
          <w:sz w:val="24"/>
          <w:szCs w:val="24"/>
        </w:rPr>
        <w:t>Whispering</w:t>
      </w:r>
      <w:r w:rsidR="00AF7210">
        <w:rPr>
          <w:sz w:val="24"/>
          <w:szCs w:val="24"/>
        </w:rPr>
        <w:t xml:space="preserve"> Oaks Court) </w:t>
      </w:r>
      <w:r w:rsidR="00EA1B3E">
        <w:rPr>
          <w:sz w:val="24"/>
          <w:szCs w:val="24"/>
        </w:rPr>
        <w:t xml:space="preserve">that has a hardship[ waiver/approval through the end of the calendar year.  The resident noted she is appreciative of the waivers which enables her to </w:t>
      </w:r>
      <w:proofErr w:type="gramStart"/>
      <w:r w:rsidR="00EA1B3E">
        <w:rPr>
          <w:sz w:val="24"/>
          <w:szCs w:val="24"/>
        </w:rPr>
        <w:t>handle</w:t>
      </w:r>
      <w:proofErr w:type="gramEnd"/>
      <w:r w:rsidR="00EA1B3E">
        <w:rPr>
          <w:sz w:val="24"/>
          <w:szCs w:val="24"/>
        </w:rPr>
        <w:t xml:space="preserve"> </w:t>
      </w:r>
      <w:r w:rsidR="007E102E">
        <w:rPr>
          <w:sz w:val="24"/>
          <w:szCs w:val="24"/>
        </w:rPr>
        <w:t>her</w:t>
      </w:r>
      <w:r w:rsidR="00EA1B3E">
        <w:rPr>
          <w:sz w:val="24"/>
          <w:szCs w:val="24"/>
        </w:rPr>
        <w:t xml:space="preserve"> father’s estate and will have other arrangements in place prior to the end of the calendar year.</w:t>
      </w:r>
    </w:p>
    <w:p w14:paraId="0AE64B2C" w14:textId="1D9A8782" w:rsidR="00EA1B3E" w:rsidRDefault="00EA1B3E" w:rsidP="00AF7210">
      <w:pPr>
        <w:rPr>
          <w:sz w:val="24"/>
          <w:szCs w:val="24"/>
        </w:rPr>
      </w:pPr>
      <w:r w:rsidRPr="00EA1B3E">
        <w:rPr>
          <w:b/>
          <w:bCs/>
          <w:sz w:val="24"/>
          <w:szCs w:val="24"/>
          <w:u w:val="single"/>
        </w:rPr>
        <w:t xml:space="preserve">Front Gate Revitalization Project </w:t>
      </w:r>
      <w:r>
        <w:rPr>
          <w:sz w:val="24"/>
          <w:szCs w:val="24"/>
        </w:rPr>
        <w:t xml:space="preserve">– </w:t>
      </w:r>
    </w:p>
    <w:p w14:paraId="67CEB0D8" w14:textId="3519A4E2" w:rsidR="00EA1B3E" w:rsidRDefault="00EA1B3E" w:rsidP="00AF7210">
      <w:pPr>
        <w:rPr>
          <w:sz w:val="24"/>
          <w:szCs w:val="24"/>
        </w:rPr>
      </w:pPr>
      <w:r>
        <w:rPr>
          <w:sz w:val="24"/>
          <w:szCs w:val="24"/>
        </w:rPr>
        <w:t xml:space="preserve">Board member discussed the 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sign replacement options</w:t>
      </w:r>
      <w:r w:rsidR="007E102E">
        <w:rPr>
          <w:sz w:val="24"/>
          <w:szCs w:val="24"/>
        </w:rPr>
        <w:t>/quotes</w:t>
      </w:r>
      <w:r>
        <w:rPr>
          <w:sz w:val="24"/>
          <w:szCs w:val="24"/>
        </w:rPr>
        <w:t xml:space="preserve"> to include new signs or refacing the current sign.   The Board voted and approved the option to reface the current sign for the quote of $2.9K.   Clarifications will </w:t>
      </w:r>
      <w:proofErr w:type="gramStart"/>
      <w:r>
        <w:rPr>
          <w:sz w:val="24"/>
          <w:szCs w:val="24"/>
        </w:rPr>
        <w:t>be obtained</w:t>
      </w:r>
      <w:proofErr w:type="gramEnd"/>
      <w:r>
        <w:rPr>
          <w:sz w:val="24"/>
          <w:szCs w:val="24"/>
        </w:rPr>
        <w:t xml:space="preserve"> on the material of the new </w:t>
      </w:r>
      <w:r w:rsidR="00101C69">
        <w:rPr>
          <w:sz w:val="24"/>
          <w:szCs w:val="24"/>
        </w:rPr>
        <w:t>letter</w:t>
      </w:r>
      <w:r>
        <w:rPr>
          <w:sz w:val="24"/>
          <w:szCs w:val="24"/>
        </w:rPr>
        <w:t xml:space="preserve">.  </w:t>
      </w:r>
    </w:p>
    <w:p w14:paraId="49F07CF5" w14:textId="3B114EEC" w:rsidR="00EA1B3E" w:rsidRDefault="00EA1B3E" w:rsidP="00AF7210">
      <w:pPr>
        <w:rPr>
          <w:sz w:val="24"/>
          <w:szCs w:val="24"/>
        </w:rPr>
      </w:pPr>
      <w:r>
        <w:rPr>
          <w:sz w:val="24"/>
          <w:szCs w:val="24"/>
        </w:rPr>
        <w:t xml:space="preserve">Director Operations noted that the entrance keypad is low voltage which provide more flexibility on the location of the key pad (an electrician </w:t>
      </w:r>
      <w:proofErr w:type="gramStart"/>
      <w:r>
        <w:rPr>
          <w:sz w:val="24"/>
          <w:szCs w:val="24"/>
        </w:rPr>
        <w:t>isn’t</w:t>
      </w:r>
      <w:proofErr w:type="gramEnd"/>
      <w:r>
        <w:rPr>
          <w:sz w:val="24"/>
          <w:szCs w:val="24"/>
        </w:rPr>
        <w:t xml:space="preserve"> required).  </w:t>
      </w:r>
    </w:p>
    <w:p w14:paraId="7763C416" w14:textId="5ADE3734" w:rsidR="007E102E" w:rsidRDefault="007E102E" w:rsidP="00AF7210">
      <w:pPr>
        <w:rPr>
          <w:sz w:val="24"/>
          <w:szCs w:val="24"/>
        </w:rPr>
      </w:pPr>
      <w:r>
        <w:rPr>
          <w:sz w:val="24"/>
          <w:szCs w:val="24"/>
        </w:rPr>
        <w:t xml:space="preserve">Board agreed to re-evaluate the landscaping once the new sign and other changes </w:t>
      </w:r>
      <w:proofErr w:type="gramStart"/>
      <w:r>
        <w:rPr>
          <w:sz w:val="24"/>
          <w:szCs w:val="24"/>
        </w:rPr>
        <w:t>are made</w:t>
      </w:r>
      <w:proofErr w:type="gramEnd"/>
      <w:r>
        <w:rPr>
          <w:sz w:val="24"/>
          <w:szCs w:val="24"/>
        </w:rPr>
        <w:t xml:space="preserve">.    The new landscaping already done was completely significantly under </w:t>
      </w:r>
      <w:r w:rsidR="00101C69">
        <w:rPr>
          <w:sz w:val="24"/>
          <w:szCs w:val="24"/>
        </w:rPr>
        <w:t>budget,</w:t>
      </w:r>
      <w:r>
        <w:rPr>
          <w:sz w:val="24"/>
          <w:szCs w:val="24"/>
        </w:rPr>
        <w:t xml:space="preserve"> so the remaining monies are available for use if determined to be necessary.  </w:t>
      </w:r>
    </w:p>
    <w:p w14:paraId="77169614" w14:textId="16ADD235" w:rsidR="002B11C7" w:rsidRDefault="00C663D7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</w:t>
      </w:r>
      <w:r w:rsidR="002B11C7" w:rsidRPr="00E4548F">
        <w:rPr>
          <w:b/>
          <w:bCs/>
          <w:sz w:val="24"/>
          <w:szCs w:val="24"/>
          <w:u w:val="single"/>
        </w:rPr>
        <w:t>ext Meeting</w:t>
      </w:r>
      <w:r w:rsidR="002B11C7" w:rsidRPr="00701FCA">
        <w:rPr>
          <w:sz w:val="24"/>
          <w:szCs w:val="24"/>
        </w:rPr>
        <w:t xml:space="preserve">: </w:t>
      </w:r>
      <w:r w:rsidR="007D0280">
        <w:rPr>
          <w:sz w:val="24"/>
          <w:szCs w:val="24"/>
        </w:rPr>
        <w:t xml:space="preserve">    Next meeting is</w:t>
      </w:r>
      <w:r w:rsidR="00AD3030">
        <w:rPr>
          <w:sz w:val="24"/>
          <w:szCs w:val="24"/>
        </w:rPr>
        <w:t xml:space="preserve"> T</w:t>
      </w:r>
      <w:r w:rsidR="007E102E">
        <w:rPr>
          <w:sz w:val="24"/>
          <w:szCs w:val="24"/>
        </w:rPr>
        <w:t xml:space="preserve">BD.  </w:t>
      </w:r>
      <w:r w:rsidR="00DD50DF" w:rsidRPr="00701FCA">
        <w:rPr>
          <w:sz w:val="24"/>
          <w:szCs w:val="24"/>
        </w:rPr>
        <w:t xml:space="preserve"> </w:t>
      </w:r>
    </w:p>
    <w:p w14:paraId="7EEBB7B2" w14:textId="7D0A7FC7" w:rsidR="002808F4" w:rsidRDefault="002B11C7">
      <w:pPr>
        <w:rPr>
          <w:sz w:val="24"/>
          <w:szCs w:val="24"/>
        </w:rPr>
      </w:pPr>
      <w:r w:rsidRPr="00E4548F">
        <w:rPr>
          <w:b/>
          <w:bCs/>
          <w:sz w:val="24"/>
          <w:szCs w:val="24"/>
        </w:rPr>
        <w:t xml:space="preserve">Meeting Adjourned at </w:t>
      </w:r>
      <w:r w:rsidR="007E102E">
        <w:rPr>
          <w:b/>
          <w:bCs/>
          <w:sz w:val="24"/>
          <w:szCs w:val="24"/>
        </w:rPr>
        <w:t>8:0</w:t>
      </w:r>
      <w:r w:rsidR="006D297C">
        <w:rPr>
          <w:b/>
          <w:bCs/>
          <w:sz w:val="24"/>
          <w:szCs w:val="24"/>
        </w:rPr>
        <w:t>4</w:t>
      </w:r>
      <w:r w:rsidR="007E102E">
        <w:rPr>
          <w:b/>
          <w:bCs/>
          <w:sz w:val="24"/>
          <w:szCs w:val="24"/>
        </w:rPr>
        <w:t xml:space="preserve"> </w:t>
      </w:r>
      <w:r w:rsidRPr="00E4548F">
        <w:rPr>
          <w:b/>
          <w:bCs/>
          <w:sz w:val="24"/>
          <w:szCs w:val="24"/>
        </w:rPr>
        <w:t>pm.</w:t>
      </w:r>
    </w:p>
    <w:sectPr w:rsidR="002808F4" w:rsidSect="0093058A">
      <w:footerReference w:type="default" r:id="rId8"/>
      <w:pgSz w:w="12240" w:h="15840"/>
      <w:pgMar w:top="432" w:right="720" w:bottom="432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30F5D" w14:textId="77777777" w:rsidR="00B40BA2" w:rsidRDefault="00B40BA2" w:rsidP="0063420A">
      <w:pPr>
        <w:spacing w:after="0" w:line="240" w:lineRule="auto"/>
      </w:pPr>
      <w:r>
        <w:separator/>
      </w:r>
    </w:p>
  </w:endnote>
  <w:endnote w:type="continuationSeparator" w:id="0">
    <w:p w14:paraId="6DCC1C56" w14:textId="77777777" w:rsidR="00B40BA2" w:rsidRDefault="00B40BA2" w:rsidP="0063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47224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22A757" w14:textId="5763C9D1" w:rsidR="0063420A" w:rsidRDefault="0063420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28C05FB" w14:textId="77777777" w:rsidR="0063420A" w:rsidRDefault="00634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A3722" w14:textId="77777777" w:rsidR="00B40BA2" w:rsidRDefault="00B40BA2" w:rsidP="0063420A">
      <w:pPr>
        <w:spacing w:after="0" w:line="240" w:lineRule="auto"/>
      </w:pPr>
      <w:r>
        <w:separator/>
      </w:r>
    </w:p>
  </w:footnote>
  <w:footnote w:type="continuationSeparator" w:id="0">
    <w:p w14:paraId="0AA83F34" w14:textId="77777777" w:rsidR="00B40BA2" w:rsidRDefault="00B40BA2" w:rsidP="00634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75ABC"/>
    <w:multiLevelType w:val="hybridMultilevel"/>
    <w:tmpl w:val="4D10C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38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9F"/>
    <w:rsid w:val="000119DB"/>
    <w:rsid w:val="000127BD"/>
    <w:rsid w:val="00023E8C"/>
    <w:rsid w:val="00045D8F"/>
    <w:rsid w:val="00062633"/>
    <w:rsid w:val="00071912"/>
    <w:rsid w:val="0007768A"/>
    <w:rsid w:val="0008172E"/>
    <w:rsid w:val="00082B04"/>
    <w:rsid w:val="000A01BF"/>
    <w:rsid w:val="000A1020"/>
    <w:rsid w:val="000B1257"/>
    <w:rsid w:val="000D01D6"/>
    <w:rsid w:val="000F1FE0"/>
    <w:rsid w:val="000F68B9"/>
    <w:rsid w:val="00101C69"/>
    <w:rsid w:val="001466D9"/>
    <w:rsid w:val="001536BF"/>
    <w:rsid w:val="00165EE8"/>
    <w:rsid w:val="0017297F"/>
    <w:rsid w:val="001A4F70"/>
    <w:rsid w:val="001B7281"/>
    <w:rsid w:val="001C52B4"/>
    <w:rsid w:val="001D4CA2"/>
    <w:rsid w:val="00206D67"/>
    <w:rsid w:val="00214772"/>
    <w:rsid w:val="0022175B"/>
    <w:rsid w:val="00232D2C"/>
    <w:rsid w:val="002412E0"/>
    <w:rsid w:val="00256A05"/>
    <w:rsid w:val="00264109"/>
    <w:rsid w:val="002808F4"/>
    <w:rsid w:val="002B11C7"/>
    <w:rsid w:val="002B1594"/>
    <w:rsid w:val="002C7F14"/>
    <w:rsid w:val="002E1636"/>
    <w:rsid w:val="002E7E7B"/>
    <w:rsid w:val="002F26D3"/>
    <w:rsid w:val="002F7157"/>
    <w:rsid w:val="00300F48"/>
    <w:rsid w:val="00304CFF"/>
    <w:rsid w:val="0032007B"/>
    <w:rsid w:val="003374EC"/>
    <w:rsid w:val="00347833"/>
    <w:rsid w:val="00360451"/>
    <w:rsid w:val="003A5B35"/>
    <w:rsid w:val="003D2C21"/>
    <w:rsid w:val="003E3DD3"/>
    <w:rsid w:val="00401100"/>
    <w:rsid w:val="00404745"/>
    <w:rsid w:val="00421802"/>
    <w:rsid w:val="0044352E"/>
    <w:rsid w:val="0044497C"/>
    <w:rsid w:val="00444CF1"/>
    <w:rsid w:val="004613DF"/>
    <w:rsid w:val="004861BE"/>
    <w:rsid w:val="00496B6E"/>
    <w:rsid w:val="00496D3F"/>
    <w:rsid w:val="00497AAB"/>
    <w:rsid w:val="004E672A"/>
    <w:rsid w:val="00501506"/>
    <w:rsid w:val="0050786E"/>
    <w:rsid w:val="00512B35"/>
    <w:rsid w:val="005433B1"/>
    <w:rsid w:val="00557CA7"/>
    <w:rsid w:val="005961DD"/>
    <w:rsid w:val="005C777D"/>
    <w:rsid w:val="0061409B"/>
    <w:rsid w:val="00633376"/>
    <w:rsid w:val="0063420A"/>
    <w:rsid w:val="00645812"/>
    <w:rsid w:val="00656EDF"/>
    <w:rsid w:val="00666998"/>
    <w:rsid w:val="006773F2"/>
    <w:rsid w:val="00685B6C"/>
    <w:rsid w:val="00692D7A"/>
    <w:rsid w:val="006A53FD"/>
    <w:rsid w:val="006C0C2E"/>
    <w:rsid w:val="006C5EA7"/>
    <w:rsid w:val="006D297C"/>
    <w:rsid w:val="006F10B3"/>
    <w:rsid w:val="006F42FF"/>
    <w:rsid w:val="007015E0"/>
    <w:rsid w:val="00701FCA"/>
    <w:rsid w:val="00723AB7"/>
    <w:rsid w:val="00765C46"/>
    <w:rsid w:val="00797AF7"/>
    <w:rsid w:val="007A4CC0"/>
    <w:rsid w:val="007B02B7"/>
    <w:rsid w:val="007D0280"/>
    <w:rsid w:val="007D4401"/>
    <w:rsid w:val="007D48C8"/>
    <w:rsid w:val="007E102E"/>
    <w:rsid w:val="007E6A16"/>
    <w:rsid w:val="008268FE"/>
    <w:rsid w:val="00856046"/>
    <w:rsid w:val="008816D5"/>
    <w:rsid w:val="00886AA6"/>
    <w:rsid w:val="00892A7C"/>
    <w:rsid w:val="008A5539"/>
    <w:rsid w:val="008C5F8B"/>
    <w:rsid w:val="008E2134"/>
    <w:rsid w:val="009032FB"/>
    <w:rsid w:val="0091752A"/>
    <w:rsid w:val="00925D9F"/>
    <w:rsid w:val="0092617F"/>
    <w:rsid w:val="0093058A"/>
    <w:rsid w:val="00973D07"/>
    <w:rsid w:val="009C5D94"/>
    <w:rsid w:val="009D0105"/>
    <w:rsid w:val="00A05549"/>
    <w:rsid w:val="00A55645"/>
    <w:rsid w:val="00A7300B"/>
    <w:rsid w:val="00A77398"/>
    <w:rsid w:val="00A96517"/>
    <w:rsid w:val="00AA5A74"/>
    <w:rsid w:val="00AD3030"/>
    <w:rsid w:val="00AE59CF"/>
    <w:rsid w:val="00AF7210"/>
    <w:rsid w:val="00B01B46"/>
    <w:rsid w:val="00B02F5B"/>
    <w:rsid w:val="00B07272"/>
    <w:rsid w:val="00B17E59"/>
    <w:rsid w:val="00B2227E"/>
    <w:rsid w:val="00B25F81"/>
    <w:rsid w:val="00B4017E"/>
    <w:rsid w:val="00B40BA2"/>
    <w:rsid w:val="00B4139E"/>
    <w:rsid w:val="00B42EEE"/>
    <w:rsid w:val="00B468DE"/>
    <w:rsid w:val="00B60775"/>
    <w:rsid w:val="00B60AC6"/>
    <w:rsid w:val="00B630AF"/>
    <w:rsid w:val="00B971FC"/>
    <w:rsid w:val="00BA371B"/>
    <w:rsid w:val="00BC263D"/>
    <w:rsid w:val="00BC27FB"/>
    <w:rsid w:val="00BC28BC"/>
    <w:rsid w:val="00BD4000"/>
    <w:rsid w:val="00BE4556"/>
    <w:rsid w:val="00BF6DDF"/>
    <w:rsid w:val="00C04F8F"/>
    <w:rsid w:val="00C12673"/>
    <w:rsid w:val="00C3248D"/>
    <w:rsid w:val="00C41588"/>
    <w:rsid w:val="00C64FF0"/>
    <w:rsid w:val="00C663D7"/>
    <w:rsid w:val="00C80CF5"/>
    <w:rsid w:val="00CC36D9"/>
    <w:rsid w:val="00CE1490"/>
    <w:rsid w:val="00D15CB8"/>
    <w:rsid w:val="00D161F5"/>
    <w:rsid w:val="00D20AE7"/>
    <w:rsid w:val="00D22EC2"/>
    <w:rsid w:val="00D334D0"/>
    <w:rsid w:val="00D341C5"/>
    <w:rsid w:val="00D42975"/>
    <w:rsid w:val="00D70DD6"/>
    <w:rsid w:val="00D77A1B"/>
    <w:rsid w:val="00D8315D"/>
    <w:rsid w:val="00D93F7F"/>
    <w:rsid w:val="00DB0127"/>
    <w:rsid w:val="00DB2277"/>
    <w:rsid w:val="00DD50DF"/>
    <w:rsid w:val="00DE0F35"/>
    <w:rsid w:val="00E03618"/>
    <w:rsid w:val="00E4548F"/>
    <w:rsid w:val="00E546BA"/>
    <w:rsid w:val="00EA160E"/>
    <w:rsid w:val="00EA1B3E"/>
    <w:rsid w:val="00EA5DF2"/>
    <w:rsid w:val="00ED230B"/>
    <w:rsid w:val="00EF41B9"/>
    <w:rsid w:val="00F028CD"/>
    <w:rsid w:val="00F02E8D"/>
    <w:rsid w:val="00F04993"/>
    <w:rsid w:val="00F13825"/>
    <w:rsid w:val="00F3172E"/>
    <w:rsid w:val="00F36C9F"/>
    <w:rsid w:val="00F51E94"/>
    <w:rsid w:val="00F563E4"/>
    <w:rsid w:val="00F6606E"/>
    <w:rsid w:val="00F765D8"/>
    <w:rsid w:val="00FC66F9"/>
    <w:rsid w:val="00FE1984"/>
    <w:rsid w:val="00FE7E53"/>
    <w:rsid w:val="00FF1F13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44896"/>
  <w15:chartTrackingRefBased/>
  <w15:docId w15:val="{7F618AD2-3A14-4B1D-85C1-3F5BB635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20A"/>
  </w:style>
  <w:style w:type="paragraph" w:styleId="Footer">
    <w:name w:val="footer"/>
    <w:basedOn w:val="Normal"/>
    <w:link w:val="FooterChar"/>
    <w:uiPriority w:val="99"/>
    <w:unhideWhenUsed/>
    <w:rsid w:val="00634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0A"/>
  </w:style>
  <w:style w:type="paragraph" w:styleId="ListParagraph">
    <w:name w:val="List Paragraph"/>
    <w:basedOn w:val="Normal"/>
    <w:uiPriority w:val="34"/>
    <w:qFormat/>
    <w:rsid w:val="00645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Chory</dc:creator>
  <cp:keywords/>
  <dc:description/>
  <cp:lastModifiedBy>James Satterley</cp:lastModifiedBy>
  <cp:revision>8</cp:revision>
  <cp:lastPrinted>2024-04-01T15:13:00Z</cp:lastPrinted>
  <dcterms:created xsi:type="dcterms:W3CDTF">2024-07-17T15:19:00Z</dcterms:created>
  <dcterms:modified xsi:type="dcterms:W3CDTF">2024-07-17T16:10:00Z</dcterms:modified>
</cp:coreProperties>
</file>