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56422A11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1E7560">
        <w:rPr>
          <w:b/>
          <w:bCs/>
          <w:sz w:val="24"/>
          <w:szCs w:val="24"/>
        </w:rPr>
        <w:t>141 Whispering Oaks Circle</w:t>
      </w:r>
    </w:p>
    <w:p w14:paraId="37AED04B" w14:textId="28D84EF8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1E7560">
        <w:rPr>
          <w:b/>
          <w:bCs/>
          <w:sz w:val="24"/>
          <w:szCs w:val="24"/>
        </w:rPr>
        <w:t>June 11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A3A74A2" w14:textId="77777777" w:rsidR="0097331D" w:rsidRDefault="0097331D" w:rsidP="0097331D">
      <w:pPr>
        <w:spacing w:after="0" w:line="240" w:lineRule="auto"/>
        <w:rPr>
          <w:b/>
          <w:bCs/>
          <w:sz w:val="24"/>
          <w:szCs w:val="24"/>
        </w:rPr>
      </w:pPr>
    </w:p>
    <w:p w14:paraId="6C098850" w14:textId="0C38EDA8" w:rsidR="003B4D05" w:rsidRPr="002E3BAD" w:rsidRDefault="002E3BAD" w:rsidP="0097331D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Certify Quorum</w:t>
      </w:r>
      <w:r w:rsidRPr="00190586">
        <w:rPr>
          <w:b/>
          <w:bCs/>
          <w:sz w:val="24"/>
          <w:szCs w:val="24"/>
        </w:rPr>
        <w:t xml:space="preserve">:  </w:t>
      </w:r>
      <w:r w:rsidR="00190586">
        <w:rPr>
          <w:sz w:val="24"/>
          <w:szCs w:val="24"/>
        </w:rPr>
        <w:t>The qu</w:t>
      </w:r>
      <w:r>
        <w:rPr>
          <w:sz w:val="24"/>
          <w:szCs w:val="24"/>
        </w:rPr>
        <w:t xml:space="preserve">orum </w:t>
      </w:r>
      <w:r w:rsidR="00190586">
        <w:rPr>
          <w:sz w:val="24"/>
          <w:szCs w:val="24"/>
        </w:rPr>
        <w:t xml:space="preserve">was </w:t>
      </w:r>
      <w:r>
        <w:rPr>
          <w:sz w:val="24"/>
          <w:szCs w:val="24"/>
        </w:rPr>
        <w:t>met with 5 of the 6 Board members in attendance.</w:t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44BF4798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6:00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0C27BFFE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D959EC">
        <w:rPr>
          <w:sz w:val="24"/>
          <w:szCs w:val="24"/>
        </w:rPr>
        <w:t>6/8/25.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4C8E3523" w14:textId="17057767" w:rsidR="001C4604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The Co-chair Operations motioned for the approval of </w:t>
      </w:r>
      <w:proofErr w:type="gramStart"/>
      <w:r>
        <w:rPr>
          <w:sz w:val="24"/>
          <w:szCs w:val="24"/>
        </w:rPr>
        <w:t xml:space="preserve">the </w:t>
      </w:r>
      <w:r w:rsidR="00893997">
        <w:rPr>
          <w:sz w:val="24"/>
          <w:szCs w:val="24"/>
        </w:rPr>
        <w:t>4</w:t>
      </w:r>
      <w:proofErr w:type="gramEnd"/>
      <w:r w:rsidR="00893997">
        <w:rPr>
          <w:sz w:val="24"/>
          <w:szCs w:val="24"/>
        </w:rPr>
        <w:t xml:space="preserve">/17/25 minutes, the Director Kirkham seconded the </w:t>
      </w:r>
      <w:r w:rsidR="00D959EC">
        <w:rPr>
          <w:sz w:val="24"/>
          <w:szCs w:val="24"/>
        </w:rPr>
        <w:t>motion,</w:t>
      </w:r>
      <w:r w:rsidR="00893997">
        <w:rPr>
          <w:sz w:val="24"/>
          <w:szCs w:val="24"/>
        </w:rPr>
        <w:t xml:space="preserve"> and the remaining  board approved the 4/17/25 minutes.   </w:t>
      </w:r>
      <w:proofErr w:type="spellStart"/>
      <w:r w:rsidR="003C44BF">
        <w:rPr>
          <w:sz w:val="24"/>
          <w:szCs w:val="24"/>
        </w:rPr>
        <w:t>Additonally</w:t>
      </w:r>
      <w:proofErr w:type="spellEnd"/>
      <w:r w:rsidR="003C44BF">
        <w:rPr>
          <w:sz w:val="24"/>
          <w:szCs w:val="24"/>
        </w:rPr>
        <w:t>, t</w:t>
      </w:r>
      <w:r w:rsidR="00893997">
        <w:rPr>
          <w:sz w:val="24"/>
          <w:szCs w:val="24"/>
        </w:rPr>
        <w:t xml:space="preserve">he Co-chair Operations motioned for the approval of the </w:t>
      </w:r>
      <w:r w:rsidR="003C44BF">
        <w:rPr>
          <w:sz w:val="24"/>
          <w:szCs w:val="24"/>
        </w:rPr>
        <w:t>5/15</w:t>
      </w:r>
      <w:r w:rsidR="00893997">
        <w:rPr>
          <w:sz w:val="24"/>
          <w:szCs w:val="24"/>
        </w:rPr>
        <w:t xml:space="preserve">/25 minutes, the Director Kirkham seconded the </w:t>
      </w:r>
      <w:proofErr w:type="gramStart"/>
      <w:r w:rsidR="00893997">
        <w:rPr>
          <w:sz w:val="24"/>
          <w:szCs w:val="24"/>
        </w:rPr>
        <w:t>motion</w:t>
      </w:r>
      <w:proofErr w:type="gramEnd"/>
      <w:r w:rsidR="00893997">
        <w:rPr>
          <w:sz w:val="24"/>
          <w:szCs w:val="24"/>
        </w:rPr>
        <w:t xml:space="preserve"> and the remaining  board approved the </w:t>
      </w:r>
      <w:r w:rsidR="003C44BF">
        <w:rPr>
          <w:sz w:val="24"/>
          <w:szCs w:val="24"/>
        </w:rPr>
        <w:t>5/15</w:t>
      </w:r>
      <w:r w:rsidR="00893997">
        <w:rPr>
          <w:sz w:val="24"/>
          <w:szCs w:val="24"/>
        </w:rPr>
        <w:t xml:space="preserve">/25 minutes.  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774C7B1C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 xml:space="preserve">Secretary - Janet Chory, </w:t>
      </w:r>
      <w:r w:rsidR="000E6303">
        <w:rPr>
          <w:sz w:val="24"/>
          <w:szCs w:val="24"/>
        </w:rPr>
        <w:t xml:space="preserve">Co-Chair </w:t>
      </w:r>
      <w:r w:rsidR="00EF3136">
        <w:rPr>
          <w:sz w:val="24"/>
          <w:szCs w:val="24"/>
        </w:rPr>
        <w:t xml:space="preserve">Operations </w:t>
      </w:r>
      <w:r w:rsidR="000E6303">
        <w:rPr>
          <w:sz w:val="24"/>
          <w:szCs w:val="24"/>
        </w:rPr>
        <w:t>–</w:t>
      </w:r>
      <w:r w:rsidR="00EF3136">
        <w:rPr>
          <w:sz w:val="24"/>
          <w:szCs w:val="24"/>
        </w:rPr>
        <w:t xml:space="preserve"> </w:t>
      </w:r>
      <w:r w:rsidR="000E6303">
        <w:rPr>
          <w:sz w:val="24"/>
          <w:szCs w:val="24"/>
        </w:rPr>
        <w:t>Jennifer Wil</w:t>
      </w:r>
      <w:r w:rsidR="00397A4F">
        <w:rPr>
          <w:sz w:val="24"/>
          <w:szCs w:val="24"/>
        </w:rPr>
        <w:t>son</w:t>
      </w:r>
      <w:r w:rsidR="00226CB3">
        <w:rPr>
          <w:sz w:val="24"/>
          <w:szCs w:val="24"/>
        </w:rPr>
        <w:t>, Director-Lorna Kirkham</w:t>
      </w:r>
    </w:p>
    <w:p w14:paraId="55833D8C" w14:textId="54618862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226CB3">
        <w:rPr>
          <w:sz w:val="24"/>
          <w:szCs w:val="24"/>
        </w:rPr>
        <w:t>Norine Bender, Phil Moran</w:t>
      </w:r>
    </w:p>
    <w:p w14:paraId="5BD792E9" w14:textId="47185607" w:rsidR="003731DB" w:rsidRDefault="003731DB" w:rsidP="00EF3136">
      <w:pPr>
        <w:rPr>
          <w:sz w:val="24"/>
          <w:szCs w:val="24"/>
        </w:rPr>
      </w:pPr>
      <w:r w:rsidRPr="00AA1D41">
        <w:rPr>
          <w:b/>
          <w:bCs/>
          <w:sz w:val="24"/>
          <w:szCs w:val="24"/>
          <w:u w:val="single"/>
        </w:rPr>
        <w:t>Owner Forum</w:t>
      </w:r>
      <w:r>
        <w:rPr>
          <w:sz w:val="24"/>
          <w:szCs w:val="24"/>
        </w:rPr>
        <w:t xml:space="preserve">:   Discussed the </w:t>
      </w:r>
      <w:r w:rsidR="008102BC">
        <w:rPr>
          <w:sz w:val="24"/>
          <w:szCs w:val="24"/>
        </w:rPr>
        <w:t>project to replace the street signs in the community.  A resident volunteered to assist in the project</w:t>
      </w:r>
      <w:r w:rsidR="003558C7">
        <w:rPr>
          <w:sz w:val="24"/>
          <w:szCs w:val="24"/>
        </w:rPr>
        <w:t xml:space="preserve">.  She noted that our WOHA shed should have a few blank street signs which may be used.  </w:t>
      </w:r>
      <w:r w:rsidR="008102BC">
        <w:rPr>
          <w:sz w:val="24"/>
          <w:szCs w:val="24"/>
        </w:rPr>
        <w:t xml:space="preserve"> </w:t>
      </w:r>
    </w:p>
    <w:p w14:paraId="1E35266E" w14:textId="05A496DC" w:rsidR="00C66078" w:rsidRDefault="00C66078" w:rsidP="00EF3136">
      <w:pPr>
        <w:rPr>
          <w:sz w:val="24"/>
          <w:szCs w:val="24"/>
        </w:rPr>
      </w:pPr>
      <w:r w:rsidRPr="007B6F48">
        <w:rPr>
          <w:b/>
          <w:bCs/>
          <w:sz w:val="24"/>
          <w:szCs w:val="24"/>
          <w:u w:val="single"/>
        </w:rPr>
        <w:t>Board Certification Requirement</w:t>
      </w:r>
      <w:r>
        <w:rPr>
          <w:sz w:val="24"/>
          <w:szCs w:val="24"/>
        </w:rPr>
        <w:t xml:space="preserve">:    3 Board members </w:t>
      </w:r>
      <w:r w:rsidR="00DC17F3">
        <w:rPr>
          <w:sz w:val="24"/>
          <w:szCs w:val="24"/>
        </w:rPr>
        <w:t xml:space="preserve">(Patty Crum, Jessica Kline, Janet Chory) </w:t>
      </w:r>
      <w:r>
        <w:rPr>
          <w:sz w:val="24"/>
          <w:szCs w:val="24"/>
        </w:rPr>
        <w:t xml:space="preserve">have completed the </w:t>
      </w:r>
      <w:r w:rsidR="00D959EC">
        <w:rPr>
          <w:sz w:val="24"/>
          <w:szCs w:val="24"/>
        </w:rPr>
        <w:t>4-hour</w:t>
      </w:r>
      <w:r>
        <w:rPr>
          <w:sz w:val="24"/>
          <w:szCs w:val="24"/>
        </w:rPr>
        <w:t xml:space="preserve"> course</w:t>
      </w:r>
      <w:r w:rsidR="00DC17F3">
        <w:rPr>
          <w:sz w:val="24"/>
          <w:szCs w:val="24"/>
        </w:rPr>
        <w:t xml:space="preserve">.   The Secretary will provide the email link to an online demand course that’s free. </w:t>
      </w:r>
    </w:p>
    <w:p w14:paraId="1AB9D4D2" w14:textId="4270016C" w:rsidR="00DC17F3" w:rsidRDefault="00654F94" w:rsidP="00EF3136">
      <w:pPr>
        <w:rPr>
          <w:sz w:val="24"/>
          <w:szCs w:val="24"/>
        </w:rPr>
      </w:pPr>
      <w:r w:rsidRPr="007B6F48">
        <w:rPr>
          <w:b/>
          <w:bCs/>
          <w:sz w:val="24"/>
          <w:szCs w:val="24"/>
          <w:u w:val="single"/>
        </w:rPr>
        <w:t>Board Vacancy</w:t>
      </w:r>
      <w:r w:rsidRPr="003B2B75"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 On  </w:t>
      </w:r>
      <w:r w:rsidR="00CF4316">
        <w:rPr>
          <w:sz w:val="24"/>
          <w:szCs w:val="24"/>
        </w:rPr>
        <w:t>5/16</w:t>
      </w:r>
      <w:r w:rsidR="003731DB">
        <w:rPr>
          <w:sz w:val="24"/>
          <w:szCs w:val="24"/>
        </w:rPr>
        <w:t>/25</w:t>
      </w:r>
      <w:r>
        <w:rPr>
          <w:sz w:val="24"/>
          <w:szCs w:val="24"/>
        </w:rPr>
        <w:t xml:space="preserve">  an email notified the </w:t>
      </w:r>
      <w:r w:rsidR="00CE7B9C">
        <w:rPr>
          <w:sz w:val="24"/>
          <w:szCs w:val="24"/>
        </w:rPr>
        <w:t xml:space="preserve">community of a board opening.  Only one lot owner (Phil Morin) submitted his name for consideration.  </w:t>
      </w:r>
      <w:r w:rsidR="00F474D1">
        <w:rPr>
          <w:sz w:val="24"/>
          <w:szCs w:val="24"/>
        </w:rPr>
        <w:t>The Secretary motioned the approval of Phil Moran to the Board</w:t>
      </w:r>
      <w:r w:rsidR="002E02CB">
        <w:rPr>
          <w:sz w:val="24"/>
          <w:szCs w:val="24"/>
        </w:rPr>
        <w:t xml:space="preserve"> and Director Kirkham seconded the motion with the remaining </w:t>
      </w:r>
      <w:r w:rsidR="00CE7B9C">
        <w:rPr>
          <w:sz w:val="24"/>
          <w:szCs w:val="24"/>
        </w:rPr>
        <w:t>Board members</w:t>
      </w:r>
      <w:r w:rsidR="002E02CB">
        <w:rPr>
          <w:sz w:val="24"/>
          <w:szCs w:val="24"/>
        </w:rPr>
        <w:t xml:space="preserve"> </w:t>
      </w:r>
      <w:r w:rsidR="00CE7B9C">
        <w:rPr>
          <w:sz w:val="24"/>
          <w:szCs w:val="24"/>
        </w:rPr>
        <w:t>approv</w:t>
      </w:r>
      <w:r w:rsidR="002E02CB">
        <w:rPr>
          <w:sz w:val="24"/>
          <w:szCs w:val="24"/>
        </w:rPr>
        <w:t>ing</w:t>
      </w:r>
      <w:r w:rsidR="00CE7B9C">
        <w:rPr>
          <w:sz w:val="24"/>
          <w:szCs w:val="24"/>
        </w:rPr>
        <w:t xml:space="preserve"> the</w:t>
      </w:r>
      <w:r w:rsidR="003B2B75">
        <w:rPr>
          <w:sz w:val="24"/>
          <w:szCs w:val="24"/>
        </w:rPr>
        <w:t xml:space="preserve"> selection of Phil Morin for the vacant position.  He will be the primary focal point for landscaping, electrical  and water management issues.  </w:t>
      </w:r>
      <w:r w:rsidR="002E02CB">
        <w:rPr>
          <w:sz w:val="24"/>
          <w:szCs w:val="24"/>
        </w:rPr>
        <w:t>His term will be through 202</w:t>
      </w:r>
      <w:r w:rsidR="00F1678C">
        <w:rPr>
          <w:sz w:val="24"/>
          <w:szCs w:val="24"/>
        </w:rPr>
        <w:t>8</w:t>
      </w:r>
      <w:r w:rsidR="00433EB1">
        <w:rPr>
          <w:sz w:val="24"/>
          <w:szCs w:val="24"/>
        </w:rPr>
        <w:t>.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13AFDB3B" w:rsidR="00962598" w:rsidRDefault="00410D2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B75">
        <w:rPr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3B2B75">
        <w:rPr>
          <w:b/>
          <w:bCs/>
          <w:sz w:val="24"/>
          <w:szCs w:val="24"/>
        </w:rPr>
        <w:t>6</w:t>
      </w:r>
      <w:r w:rsidR="00701026" w:rsidRPr="00D62B96">
        <w:rPr>
          <w:b/>
          <w:bCs/>
          <w:sz w:val="24"/>
          <w:szCs w:val="24"/>
        </w:rPr>
        <w:t>/</w:t>
      </w:r>
      <w:r w:rsidR="002608BF">
        <w:rPr>
          <w:b/>
          <w:bCs/>
          <w:sz w:val="24"/>
          <w:szCs w:val="24"/>
        </w:rPr>
        <w:t>1</w:t>
      </w:r>
      <w:r w:rsidR="003B2B75">
        <w:rPr>
          <w:b/>
          <w:bCs/>
          <w:sz w:val="24"/>
          <w:szCs w:val="24"/>
        </w:rPr>
        <w:t>1</w:t>
      </w:r>
      <w:r w:rsidR="00DB1FF1" w:rsidRPr="00D62B96">
        <w:rPr>
          <w:b/>
          <w:bCs/>
          <w:sz w:val="24"/>
          <w:szCs w:val="24"/>
        </w:rPr>
        <w:t>/25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12,986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A961CF">
        <w:rPr>
          <w:sz w:val="24"/>
          <w:szCs w:val="24"/>
        </w:rPr>
        <w:t>29,530.05</w:t>
      </w:r>
      <w:r w:rsidR="00666744">
        <w:rPr>
          <w:sz w:val="24"/>
          <w:szCs w:val="24"/>
        </w:rPr>
        <w:t>); Reserves ($</w:t>
      </w:r>
      <w:r w:rsidR="00A64005">
        <w:rPr>
          <w:sz w:val="24"/>
          <w:szCs w:val="24"/>
        </w:rPr>
        <w:t>94</w:t>
      </w:r>
      <w:r w:rsidR="00B96194">
        <w:rPr>
          <w:sz w:val="24"/>
          <w:szCs w:val="24"/>
        </w:rPr>
        <w:t>,</w:t>
      </w:r>
      <w:r w:rsidR="003A300F">
        <w:rPr>
          <w:sz w:val="24"/>
          <w:szCs w:val="24"/>
        </w:rPr>
        <w:t>698.93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17,</w:t>
      </w:r>
      <w:r w:rsidR="003A300F">
        <w:rPr>
          <w:sz w:val="24"/>
          <w:szCs w:val="24"/>
        </w:rPr>
        <w:t>209</w:t>
      </w:r>
      <w:r w:rsidR="002B382F">
        <w:rPr>
          <w:sz w:val="24"/>
          <w:szCs w:val="24"/>
        </w:rPr>
        <w:t>.50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B96194">
        <w:rPr>
          <w:sz w:val="24"/>
          <w:szCs w:val="24"/>
        </w:rPr>
        <w:t>2,6</w:t>
      </w:r>
      <w:r w:rsidR="002B382F">
        <w:rPr>
          <w:sz w:val="24"/>
          <w:szCs w:val="24"/>
        </w:rPr>
        <w:t>90.68</w:t>
      </w:r>
      <w:r w:rsidR="00666744">
        <w:rPr>
          <w:sz w:val="24"/>
          <w:szCs w:val="24"/>
        </w:rPr>
        <w:t xml:space="preserve">). </w:t>
      </w:r>
    </w:p>
    <w:p w14:paraId="53A28CEB" w14:textId="26112273" w:rsidR="002B382F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 xml:space="preserve">he Treasurer noted that the Annual Cook-out on 6/28/25 total expenses were under $200.   </w:t>
      </w:r>
      <w:r w:rsidR="00143492">
        <w:rPr>
          <w:sz w:val="24"/>
          <w:szCs w:val="24"/>
        </w:rPr>
        <w:t xml:space="preserve">The cookout was well attended with 80 residents attending.   </w:t>
      </w:r>
      <w:r w:rsidR="0022371C">
        <w:rPr>
          <w:sz w:val="24"/>
          <w:szCs w:val="24"/>
        </w:rPr>
        <w:t xml:space="preserve">An inventory was taken after the cookout &amp; it revealed plenty of leftover plastic wear and plates which can be </w:t>
      </w:r>
      <w:proofErr w:type="gramStart"/>
      <w:r w:rsidR="0022371C">
        <w:rPr>
          <w:sz w:val="24"/>
          <w:szCs w:val="24"/>
        </w:rPr>
        <w:t>use</w:t>
      </w:r>
      <w:proofErr w:type="gramEnd"/>
      <w:r w:rsidR="0097011D">
        <w:rPr>
          <w:sz w:val="24"/>
          <w:szCs w:val="24"/>
        </w:rPr>
        <w:t xml:space="preserve"> next year.   Overall, positive  feedback was received &amp; </w:t>
      </w:r>
      <w:r w:rsidR="002F0A46">
        <w:rPr>
          <w:sz w:val="24"/>
          <w:szCs w:val="24"/>
        </w:rPr>
        <w:t xml:space="preserve"> the only </w:t>
      </w:r>
      <w:r w:rsidR="003A0E18">
        <w:rPr>
          <w:sz w:val="24"/>
          <w:szCs w:val="24"/>
        </w:rPr>
        <w:t>recommendation</w:t>
      </w:r>
      <w:r w:rsidR="002F0A46">
        <w:rPr>
          <w:sz w:val="24"/>
          <w:szCs w:val="24"/>
        </w:rPr>
        <w:t xml:space="preserve"> was  to  have more tents up  for sun cover. 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52E35BE6" w14:textId="77777777" w:rsidR="0085432C" w:rsidRDefault="005E257C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Secretary noted that an email was  issued to notify the community </w:t>
      </w:r>
      <w:r w:rsidR="00841B51">
        <w:rPr>
          <w:sz w:val="24"/>
          <w:szCs w:val="24"/>
        </w:rPr>
        <w:t>of</w:t>
      </w:r>
      <w:r>
        <w:rPr>
          <w:sz w:val="24"/>
          <w:szCs w:val="24"/>
        </w:rPr>
        <w:t xml:space="preserve"> the new gate </w:t>
      </w:r>
      <w:r w:rsidR="00841B51">
        <w:rPr>
          <w:sz w:val="24"/>
          <w:szCs w:val="24"/>
        </w:rPr>
        <w:t>code</w:t>
      </w:r>
      <w:r>
        <w:rPr>
          <w:sz w:val="24"/>
          <w:szCs w:val="24"/>
        </w:rPr>
        <w:t xml:space="preserve"> effective July 1</w:t>
      </w:r>
      <w:r w:rsidRPr="005E257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.    She will send a follow-up email to the community as well </w:t>
      </w:r>
      <w:r w:rsidR="002D5070">
        <w:rPr>
          <w:sz w:val="24"/>
          <w:szCs w:val="24"/>
        </w:rPr>
        <w:t xml:space="preserve">notify the </w:t>
      </w:r>
      <w:r>
        <w:rPr>
          <w:sz w:val="24"/>
          <w:szCs w:val="24"/>
        </w:rPr>
        <w:t xml:space="preserve"> local </w:t>
      </w:r>
      <w:r w:rsidR="002D5070">
        <w:rPr>
          <w:sz w:val="24"/>
          <w:szCs w:val="24"/>
        </w:rPr>
        <w:t xml:space="preserve">police, fire/rescue, and public  works.  </w:t>
      </w:r>
    </w:p>
    <w:p w14:paraId="6AB3EADE" w14:textId="7A6369EB" w:rsidR="002D5070" w:rsidRDefault="007E740F" w:rsidP="00EF31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 Board discussed the concrete pad front   gate project which commenced on 6/28/</w:t>
      </w:r>
      <w:r w:rsidR="00DD4FCD">
        <w:rPr>
          <w:sz w:val="24"/>
          <w:szCs w:val="24"/>
        </w:rPr>
        <w:t xml:space="preserve">25 and a follow-up email will be  issued when the project is   completed. </w:t>
      </w:r>
      <w:r w:rsidR="00A546D8">
        <w:rPr>
          <w:sz w:val="24"/>
          <w:szCs w:val="24"/>
        </w:rPr>
        <w:t xml:space="preserve">  Additionally, the selection  and approval  of the new board member will be   emailed to the community as well as updated on the website.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1165E507" w14:textId="2573E52D" w:rsidR="009A08A2" w:rsidRDefault="009A08A2" w:rsidP="00EF3136">
      <w:pPr>
        <w:rPr>
          <w:sz w:val="24"/>
          <w:szCs w:val="24"/>
        </w:rPr>
      </w:pPr>
      <w:r>
        <w:rPr>
          <w:sz w:val="24"/>
          <w:szCs w:val="24"/>
        </w:rPr>
        <w:t>The VP  discussed the   plant</w:t>
      </w:r>
      <w:r w:rsidR="00136E86">
        <w:rPr>
          <w:sz w:val="24"/>
          <w:szCs w:val="24"/>
        </w:rPr>
        <w:t xml:space="preserve">ing of additional plants on </w:t>
      </w:r>
      <w:proofErr w:type="gramStart"/>
      <w:r w:rsidR="00841B51">
        <w:rPr>
          <w:sz w:val="24"/>
          <w:szCs w:val="24"/>
        </w:rPr>
        <w:t>the Madrid</w:t>
      </w:r>
      <w:proofErr w:type="gramEnd"/>
      <w:r w:rsidR="00841B51">
        <w:rPr>
          <w:sz w:val="24"/>
          <w:szCs w:val="24"/>
        </w:rPr>
        <w:t xml:space="preserve"> Street Island</w:t>
      </w:r>
      <w:r w:rsidR="00136E86">
        <w:rPr>
          <w:sz w:val="24"/>
          <w:szCs w:val="24"/>
        </w:rPr>
        <w:t xml:space="preserve">.    </w:t>
      </w:r>
      <w:r w:rsidR="00327554">
        <w:rPr>
          <w:sz w:val="24"/>
          <w:szCs w:val="24"/>
        </w:rPr>
        <w:t xml:space="preserve">The Treasurer motioned to approve the </w:t>
      </w:r>
      <w:r w:rsidR="00BA3A04">
        <w:rPr>
          <w:sz w:val="24"/>
          <w:szCs w:val="24"/>
        </w:rPr>
        <w:t xml:space="preserve">purchase/placement of plants not to exceed $70, and the Co-Director Operations seconded the motion.  The remaining Board approved the motion.   </w:t>
      </w:r>
      <w:r w:rsidR="00050715">
        <w:rPr>
          <w:sz w:val="24"/>
          <w:szCs w:val="24"/>
        </w:rPr>
        <w:t xml:space="preserve">Resident, Allyson Breger agreed to handle the project. </w:t>
      </w:r>
    </w:p>
    <w:p w14:paraId="1533DCDE" w14:textId="39086674" w:rsidR="00050715" w:rsidRDefault="00050715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A4BA8">
        <w:rPr>
          <w:sz w:val="24"/>
          <w:szCs w:val="24"/>
        </w:rPr>
        <w:t xml:space="preserve">Board discussed the 3 trees in the common area  on Whispering Oaks Court that </w:t>
      </w:r>
      <w:r w:rsidR="007955C4">
        <w:rPr>
          <w:sz w:val="24"/>
          <w:szCs w:val="24"/>
        </w:rPr>
        <w:t xml:space="preserve">back up to 2 </w:t>
      </w:r>
      <w:r w:rsidR="00841B51">
        <w:rPr>
          <w:sz w:val="24"/>
          <w:szCs w:val="24"/>
        </w:rPr>
        <w:t>residents’</w:t>
      </w:r>
      <w:r w:rsidR="007955C4">
        <w:rPr>
          <w:sz w:val="24"/>
          <w:szCs w:val="24"/>
        </w:rPr>
        <w:t xml:space="preserve"> homes </w:t>
      </w:r>
      <w:r w:rsidR="0085432C">
        <w:rPr>
          <w:sz w:val="24"/>
          <w:szCs w:val="24"/>
        </w:rPr>
        <w:t>that</w:t>
      </w:r>
      <w:r w:rsidR="007955C4">
        <w:rPr>
          <w:sz w:val="24"/>
          <w:szCs w:val="24"/>
        </w:rPr>
        <w:t xml:space="preserve"> have branches hanging over their property.   The Board members </w:t>
      </w:r>
      <w:r w:rsidR="007D3B1E">
        <w:rPr>
          <w:sz w:val="24"/>
          <w:szCs w:val="24"/>
        </w:rPr>
        <w:t>looked at the tree</w:t>
      </w:r>
      <w:r w:rsidR="0085432C">
        <w:rPr>
          <w:sz w:val="24"/>
          <w:szCs w:val="24"/>
        </w:rPr>
        <w:t>s</w:t>
      </w:r>
      <w:r w:rsidR="007D3B1E">
        <w:rPr>
          <w:sz w:val="24"/>
          <w:szCs w:val="24"/>
        </w:rPr>
        <w:t xml:space="preserve"> and discussed that </w:t>
      </w:r>
      <w:r w:rsidR="00841B51">
        <w:rPr>
          <w:sz w:val="24"/>
          <w:szCs w:val="24"/>
        </w:rPr>
        <w:t>one</w:t>
      </w:r>
      <w:r w:rsidR="007D3B1E">
        <w:rPr>
          <w:sz w:val="24"/>
          <w:szCs w:val="24"/>
        </w:rPr>
        <w:t xml:space="preserve"> tree appears to be dead, and the other 2 trees have </w:t>
      </w:r>
      <w:r w:rsidR="00A45FE9">
        <w:rPr>
          <w:sz w:val="24"/>
          <w:szCs w:val="24"/>
        </w:rPr>
        <w:t xml:space="preserve">overage into the </w:t>
      </w:r>
      <w:r w:rsidR="00841B51">
        <w:rPr>
          <w:sz w:val="24"/>
          <w:szCs w:val="24"/>
        </w:rPr>
        <w:t>resident’s</w:t>
      </w:r>
      <w:r w:rsidR="00A45FE9">
        <w:rPr>
          <w:sz w:val="24"/>
          <w:szCs w:val="24"/>
        </w:rPr>
        <w:t xml:space="preserve"> lot.  It was  discussed that unless a tree is dead or poses risk </w:t>
      </w:r>
      <w:r w:rsidR="005C6445">
        <w:rPr>
          <w:sz w:val="24"/>
          <w:szCs w:val="24"/>
        </w:rPr>
        <w:t>, the Board is not  responsible    for the removal   costs.   The VP will</w:t>
      </w:r>
      <w:r w:rsidR="00957786">
        <w:rPr>
          <w:sz w:val="24"/>
          <w:szCs w:val="24"/>
        </w:rPr>
        <w:t xml:space="preserve"> obtain  an  estimate of </w:t>
      </w:r>
      <w:r w:rsidR="005C6445">
        <w:rPr>
          <w:sz w:val="24"/>
          <w:szCs w:val="24"/>
        </w:rPr>
        <w:t xml:space="preserve">the cost to remove the dead </w:t>
      </w:r>
      <w:r w:rsidR="00841B51">
        <w:rPr>
          <w:sz w:val="24"/>
          <w:szCs w:val="24"/>
        </w:rPr>
        <w:t>tree,</w:t>
      </w:r>
      <w:r w:rsidR="005C6445">
        <w:rPr>
          <w:sz w:val="24"/>
          <w:szCs w:val="24"/>
        </w:rPr>
        <w:t xml:space="preserve"> and the resident should submit an ARC  request to remove the overhanging branches onto her property </w:t>
      </w:r>
      <w:r w:rsidR="000B5487">
        <w:rPr>
          <w:sz w:val="24"/>
          <w:szCs w:val="24"/>
        </w:rPr>
        <w:t xml:space="preserve">at her cost </w:t>
      </w:r>
      <w:r w:rsidR="005C6445">
        <w:rPr>
          <w:sz w:val="24"/>
          <w:szCs w:val="24"/>
        </w:rPr>
        <w:t xml:space="preserve">(as a matter of  </w:t>
      </w:r>
      <w:r w:rsidR="00957786">
        <w:rPr>
          <w:sz w:val="24"/>
          <w:szCs w:val="24"/>
        </w:rPr>
        <w:t>r</w:t>
      </w:r>
      <w:r w:rsidR="005C6445">
        <w:rPr>
          <w:sz w:val="24"/>
          <w:szCs w:val="24"/>
        </w:rPr>
        <w:t xml:space="preserve">ecord).  </w:t>
      </w:r>
    </w:p>
    <w:p w14:paraId="4A8CFC37" w14:textId="0A03221D" w:rsidR="00DC2934" w:rsidRDefault="00DC2934" w:rsidP="00EF3136">
      <w:pPr>
        <w:rPr>
          <w:sz w:val="24"/>
          <w:szCs w:val="24"/>
        </w:rPr>
      </w:pPr>
      <w:r>
        <w:rPr>
          <w:sz w:val="24"/>
          <w:szCs w:val="24"/>
        </w:rPr>
        <w:t>The hanging branch on the WOC/</w:t>
      </w:r>
      <w:r w:rsidR="00841B51">
        <w:rPr>
          <w:sz w:val="24"/>
          <w:szCs w:val="24"/>
        </w:rPr>
        <w:t>Big Magnolia Ct Island</w:t>
      </w:r>
      <w:r w:rsidR="00744E75">
        <w:rPr>
          <w:sz w:val="24"/>
          <w:szCs w:val="24"/>
        </w:rPr>
        <w:t xml:space="preserve"> was discussed (as reported by a resident as a potential danger).   The Trea</w:t>
      </w:r>
      <w:r w:rsidR="004623A2">
        <w:rPr>
          <w:sz w:val="24"/>
          <w:szCs w:val="24"/>
        </w:rPr>
        <w:t xml:space="preserve">surer noted that a fellow resident is willing  to cut down the hanging  branch.  </w:t>
      </w:r>
    </w:p>
    <w:p w14:paraId="651DECA3" w14:textId="47CAA84C" w:rsidR="005443EC" w:rsidRDefault="005443EC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VP provided a  list of </w:t>
      </w:r>
      <w:r w:rsidR="00360BB6">
        <w:rPr>
          <w:sz w:val="24"/>
          <w:szCs w:val="24"/>
        </w:rPr>
        <w:t>broken</w:t>
      </w:r>
      <w:r w:rsidR="0030182C">
        <w:rPr>
          <w:sz w:val="24"/>
          <w:szCs w:val="24"/>
        </w:rPr>
        <w:t xml:space="preserve">  lamp post</w:t>
      </w:r>
      <w:r w:rsidR="00360BB6">
        <w:rPr>
          <w:sz w:val="24"/>
          <w:szCs w:val="24"/>
        </w:rPr>
        <w:t xml:space="preserve"> </w:t>
      </w:r>
      <w:r w:rsidR="0030182C">
        <w:rPr>
          <w:sz w:val="24"/>
          <w:szCs w:val="24"/>
        </w:rPr>
        <w:t>glass and lights repairs</w:t>
      </w:r>
      <w:r>
        <w:rPr>
          <w:sz w:val="24"/>
          <w:szCs w:val="24"/>
        </w:rPr>
        <w:t xml:space="preserve">  </w:t>
      </w:r>
      <w:r w:rsidR="0030182C">
        <w:rPr>
          <w:sz w:val="24"/>
          <w:szCs w:val="24"/>
        </w:rPr>
        <w:t>needed</w:t>
      </w:r>
      <w:r>
        <w:rPr>
          <w:sz w:val="24"/>
          <w:szCs w:val="24"/>
        </w:rPr>
        <w:t xml:space="preserve"> in the community.  </w:t>
      </w:r>
      <w:r w:rsidR="000E727B">
        <w:rPr>
          <w:sz w:val="24"/>
          <w:szCs w:val="24"/>
        </w:rPr>
        <w:t xml:space="preserve">The new Director of Landscaping will handle the project </w:t>
      </w:r>
      <w:r w:rsidR="0030182C">
        <w:rPr>
          <w:sz w:val="24"/>
          <w:szCs w:val="24"/>
        </w:rPr>
        <w:t xml:space="preserve">(including using any spare </w:t>
      </w:r>
      <w:r w:rsidR="00687F55">
        <w:rPr>
          <w:sz w:val="24"/>
          <w:szCs w:val="24"/>
        </w:rPr>
        <w:t xml:space="preserve">parts, bulbs in the shed) and </w:t>
      </w:r>
      <w:r w:rsidR="000E727B">
        <w:rPr>
          <w:sz w:val="24"/>
          <w:szCs w:val="24"/>
        </w:rPr>
        <w:t xml:space="preserve"> explore </w:t>
      </w:r>
      <w:r w:rsidR="00360BB6">
        <w:rPr>
          <w:sz w:val="24"/>
          <w:szCs w:val="24"/>
        </w:rPr>
        <w:t xml:space="preserve">other lamp post </w:t>
      </w:r>
      <w:r w:rsidR="00841B51">
        <w:rPr>
          <w:sz w:val="24"/>
          <w:szCs w:val="24"/>
        </w:rPr>
        <w:t>options</w:t>
      </w:r>
      <w:r w:rsidR="00360BB6">
        <w:rPr>
          <w:sz w:val="24"/>
          <w:szCs w:val="24"/>
        </w:rPr>
        <w:t xml:space="preserve"> to improve the </w:t>
      </w:r>
      <w:r w:rsidR="00687F55">
        <w:rPr>
          <w:sz w:val="24"/>
          <w:szCs w:val="24"/>
        </w:rPr>
        <w:t xml:space="preserve">light </w:t>
      </w:r>
      <w:r w:rsidR="008E7271">
        <w:rPr>
          <w:sz w:val="24"/>
          <w:szCs w:val="24"/>
        </w:rPr>
        <w:t>emission</w:t>
      </w:r>
      <w:r w:rsidR="00360BB6">
        <w:rPr>
          <w:sz w:val="24"/>
          <w:szCs w:val="24"/>
        </w:rPr>
        <w:t xml:space="preserve"> (</w:t>
      </w:r>
      <w:r w:rsidR="00AA1D41">
        <w:rPr>
          <w:sz w:val="24"/>
          <w:szCs w:val="24"/>
        </w:rPr>
        <w:t>e.g.</w:t>
      </w:r>
      <w:r w:rsidR="00360BB6">
        <w:rPr>
          <w:sz w:val="24"/>
          <w:szCs w:val="24"/>
        </w:rPr>
        <w:t xml:space="preserve"> dark sky </w:t>
      </w:r>
      <w:r w:rsidR="00FD454E">
        <w:rPr>
          <w:sz w:val="24"/>
          <w:szCs w:val="24"/>
        </w:rPr>
        <w:t>lanterns</w:t>
      </w:r>
      <w:r w:rsidR="00360BB6">
        <w:rPr>
          <w:sz w:val="24"/>
          <w:szCs w:val="24"/>
        </w:rPr>
        <w:t xml:space="preserve">).  </w:t>
      </w:r>
    </w:p>
    <w:p w14:paraId="64315A92" w14:textId="6C15664A" w:rsidR="00FD454E" w:rsidRDefault="00FD454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Board discussed the </w:t>
      </w:r>
      <w:r w:rsidR="005E221E">
        <w:rPr>
          <w:sz w:val="24"/>
          <w:szCs w:val="24"/>
        </w:rPr>
        <w:t xml:space="preserve">ongoing search for the necessary paper certifications needed to </w:t>
      </w:r>
      <w:proofErr w:type="gramStart"/>
      <w:r w:rsidR="00AA1D41">
        <w:rPr>
          <w:sz w:val="24"/>
          <w:szCs w:val="24"/>
        </w:rPr>
        <w:t>submitted</w:t>
      </w:r>
      <w:proofErr w:type="gramEnd"/>
      <w:r w:rsidR="00D97B98">
        <w:rPr>
          <w:sz w:val="24"/>
          <w:szCs w:val="24"/>
        </w:rPr>
        <w:t xml:space="preserve"> for</w:t>
      </w:r>
      <w:r w:rsidR="005E221E">
        <w:rPr>
          <w:sz w:val="24"/>
          <w:szCs w:val="24"/>
        </w:rPr>
        <w:t xml:space="preserve"> a reduction in the city </w:t>
      </w:r>
      <w:r w:rsidR="00D97B98">
        <w:rPr>
          <w:sz w:val="24"/>
          <w:szCs w:val="24"/>
        </w:rPr>
        <w:t xml:space="preserve">annual </w:t>
      </w:r>
      <w:r w:rsidR="005E221E">
        <w:rPr>
          <w:sz w:val="24"/>
          <w:szCs w:val="24"/>
        </w:rPr>
        <w:t xml:space="preserve">tax </w:t>
      </w:r>
      <w:r w:rsidR="00CB328F">
        <w:rPr>
          <w:sz w:val="24"/>
          <w:szCs w:val="24"/>
        </w:rPr>
        <w:t xml:space="preserve">storm </w:t>
      </w:r>
      <w:r w:rsidR="005E221E">
        <w:rPr>
          <w:sz w:val="24"/>
          <w:szCs w:val="24"/>
        </w:rPr>
        <w:t xml:space="preserve">water assessment tax.   </w:t>
      </w:r>
      <w:r w:rsidR="00D97B98">
        <w:rPr>
          <w:sz w:val="24"/>
          <w:szCs w:val="24"/>
        </w:rPr>
        <w:t>A</w:t>
      </w:r>
      <w:r w:rsidR="00CB328F">
        <w:rPr>
          <w:sz w:val="24"/>
          <w:szCs w:val="24"/>
        </w:rPr>
        <w:t xml:space="preserve"> prior certification needs to be located &amp;  filed with the county along with the </w:t>
      </w:r>
      <w:r w:rsidR="00D43D3D">
        <w:rPr>
          <w:sz w:val="24"/>
          <w:szCs w:val="24"/>
        </w:rPr>
        <w:t xml:space="preserve">city forms for tax  reduction.  </w:t>
      </w:r>
    </w:p>
    <w:p w14:paraId="39E7320E" w14:textId="1CCC5855" w:rsidR="00AA1D41" w:rsidRDefault="00616C42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Co-chair of Operations noted that </w:t>
      </w:r>
      <w:r w:rsidR="00485BD0">
        <w:rPr>
          <w:sz w:val="24"/>
          <w:szCs w:val="24"/>
        </w:rPr>
        <w:t>the only  remaining effort to improve the front gate is the</w:t>
      </w:r>
      <w:r w:rsidR="00166AA4">
        <w:rPr>
          <w:sz w:val="24"/>
          <w:szCs w:val="24"/>
        </w:rPr>
        <w:t xml:space="preserve"> widening of the street edge which drops off.   The contractor who   relocated the keypad suggested </w:t>
      </w:r>
      <w:r w:rsidR="005800D3">
        <w:rPr>
          <w:sz w:val="24"/>
          <w:szCs w:val="24"/>
        </w:rPr>
        <w:t xml:space="preserve">that weed barrier  be put down &amp; covered with rocks to fill in the </w:t>
      </w:r>
      <w:r w:rsidR="00AA1D41">
        <w:rPr>
          <w:sz w:val="24"/>
          <w:szCs w:val="24"/>
        </w:rPr>
        <w:t xml:space="preserve">edge.   This option will be    explored vice having a concrete  curb/edge installed.    Additionally, she noted that </w:t>
      </w:r>
      <w:r>
        <w:rPr>
          <w:sz w:val="24"/>
          <w:szCs w:val="24"/>
        </w:rPr>
        <w:t>the antenna on the Madrid Street gate is being relocated  to</w:t>
      </w:r>
      <w:r w:rsidR="008E7271">
        <w:rPr>
          <w:sz w:val="24"/>
          <w:szCs w:val="24"/>
        </w:rPr>
        <w:t xml:space="preserve"> provide improved connecti</w:t>
      </w:r>
      <w:r w:rsidR="00AA1D41">
        <w:rPr>
          <w:sz w:val="24"/>
          <w:szCs w:val="24"/>
        </w:rPr>
        <w:t xml:space="preserve">vity. </w:t>
      </w:r>
      <w:r w:rsidR="008E7271">
        <w:rPr>
          <w:sz w:val="24"/>
          <w:szCs w:val="24"/>
        </w:rPr>
        <w:t xml:space="preserve"> </w:t>
      </w:r>
    </w:p>
    <w:p w14:paraId="53BCCFC8" w14:textId="62463189" w:rsidR="00EC481B" w:rsidRDefault="003A0E18" w:rsidP="00EF3136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>
        <w:rPr>
          <w:sz w:val="24"/>
          <w:szCs w:val="24"/>
        </w:rPr>
        <w:t>7:50</w:t>
      </w:r>
    </w:p>
    <w:p w14:paraId="576B4648" w14:textId="209775D7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EC481B">
        <w:rPr>
          <w:sz w:val="24"/>
          <w:szCs w:val="24"/>
        </w:rPr>
        <w:t xml:space="preserve">is scheduled for </w:t>
      </w:r>
      <w:r w:rsidR="00D97B98">
        <w:rPr>
          <w:sz w:val="24"/>
          <w:szCs w:val="24"/>
        </w:rPr>
        <w:t xml:space="preserve">Wednesday, </w:t>
      </w:r>
      <w:r w:rsidR="00EC481B">
        <w:rPr>
          <w:sz w:val="24"/>
          <w:szCs w:val="24"/>
        </w:rPr>
        <w:t xml:space="preserve">July </w:t>
      </w:r>
      <w:r w:rsidR="00F71BB1">
        <w:rPr>
          <w:sz w:val="24"/>
          <w:szCs w:val="24"/>
        </w:rPr>
        <w:t xml:space="preserve">30, 2025 – location TBD. </w:t>
      </w:r>
      <w:r w:rsidR="00EC481B">
        <w:rPr>
          <w:sz w:val="24"/>
          <w:szCs w:val="24"/>
        </w:rPr>
        <w:t xml:space="preserve"> 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714807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80A4" w14:textId="77777777" w:rsidR="00930D79" w:rsidRDefault="00930D79" w:rsidP="0063420A">
      <w:pPr>
        <w:spacing w:after="0" w:line="240" w:lineRule="auto"/>
      </w:pPr>
      <w:r>
        <w:separator/>
      </w:r>
    </w:p>
  </w:endnote>
  <w:endnote w:type="continuationSeparator" w:id="0">
    <w:p w14:paraId="26F4E756" w14:textId="77777777" w:rsidR="00930D79" w:rsidRDefault="00930D79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FA16" w14:textId="77777777" w:rsidR="00930D79" w:rsidRDefault="00930D79" w:rsidP="0063420A">
      <w:pPr>
        <w:spacing w:after="0" w:line="240" w:lineRule="auto"/>
      </w:pPr>
      <w:r>
        <w:separator/>
      </w:r>
    </w:p>
  </w:footnote>
  <w:footnote w:type="continuationSeparator" w:id="0">
    <w:p w14:paraId="6D9F35C7" w14:textId="77777777" w:rsidR="00930D79" w:rsidRDefault="00930D79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1"/>
  </w:num>
  <w:num w:numId="2" w16cid:durableId="731998171">
    <w:abstractNumId w:val="14"/>
  </w:num>
  <w:num w:numId="3" w16cid:durableId="1111389626">
    <w:abstractNumId w:val="4"/>
  </w:num>
  <w:num w:numId="4" w16cid:durableId="1933049971">
    <w:abstractNumId w:val="13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0"/>
  </w:num>
  <w:num w:numId="9" w16cid:durableId="546452154">
    <w:abstractNumId w:val="9"/>
  </w:num>
  <w:num w:numId="10" w16cid:durableId="1154179411">
    <w:abstractNumId w:val="15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4560"/>
    <w:rsid w:val="000059B3"/>
    <w:rsid w:val="000119DB"/>
    <w:rsid w:val="000127BD"/>
    <w:rsid w:val="00012BCA"/>
    <w:rsid w:val="00014FD2"/>
    <w:rsid w:val="0002154B"/>
    <w:rsid w:val="00023E8C"/>
    <w:rsid w:val="000316F3"/>
    <w:rsid w:val="0003375F"/>
    <w:rsid w:val="000355B1"/>
    <w:rsid w:val="00035BD4"/>
    <w:rsid w:val="00037092"/>
    <w:rsid w:val="0004431D"/>
    <w:rsid w:val="00045D8F"/>
    <w:rsid w:val="00047E12"/>
    <w:rsid w:val="00050715"/>
    <w:rsid w:val="000514E9"/>
    <w:rsid w:val="00056662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B1257"/>
    <w:rsid w:val="000B258D"/>
    <w:rsid w:val="000B5487"/>
    <w:rsid w:val="000B6C14"/>
    <w:rsid w:val="000C3039"/>
    <w:rsid w:val="000C48F5"/>
    <w:rsid w:val="000C5ABD"/>
    <w:rsid w:val="000E6303"/>
    <w:rsid w:val="000E727B"/>
    <w:rsid w:val="000F1FE0"/>
    <w:rsid w:val="000F4777"/>
    <w:rsid w:val="000F797C"/>
    <w:rsid w:val="00103523"/>
    <w:rsid w:val="0011632F"/>
    <w:rsid w:val="00136E86"/>
    <w:rsid w:val="001425AB"/>
    <w:rsid w:val="00143492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D93"/>
    <w:rsid w:val="0017500A"/>
    <w:rsid w:val="00182FE4"/>
    <w:rsid w:val="00184EE5"/>
    <w:rsid w:val="00186AC3"/>
    <w:rsid w:val="0018784F"/>
    <w:rsid w:val="0019058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4604"/>
    <w:rsid w:val="001C52B4"/>
    <w:rsid w:val="001C7855"/>
    <w:rsid w:val="001D4CA2"/>
    <w:rsid w:val="001D5BA0"/>
    <w:rsid w:val="001E3221"/>
    <w:rsid w:val="001E3379"/>
    <w:rsid w:val="001E57E4"/>
    <w:rsid w:val="001E7560"/>
    <w:rsid w:val="001F4538"/>
    <w:rsid w:val="001F5CCE"/>
    <w:rsid w:val="001F5CEB"/>
    <w:rsid w:val="00202E97"/>
    <w:rsid w:val="00203ECA"/>
    <w:rsid w:val="00206D67"/>
    <w:rsid w:val="0021037B"/>
    <w:rsid w:val="002104BF"/>
    <w:rsid w:val="00214772"/>
    <w:rsid w:val="00216030"/>
    <w:rsid w:val="0022175B"/>
    <w:rsid w:val="00221F28"/>
    <w:rsid w:val="0022371C"/>
    <w:rsid w:val="00224EB6"/>
    <w:rsid w:val="00226CB3"/>
    <w:rsid w:val="0022762A"/>
    <w:rsid w:val="0022765F"/>
    <w:rsid w:val="002314D0"/>
    <w:rsid w:val="002362D3"/>
    <w:rsid w:val="002372E8"/>
    <w:rsid w:val="002412E0"/>
    <w:rsid w:val="002415AD"/>
    <w:rsid w:val="002442D5"/>
    <w:rsid w:val="00245AC8"/>
    <w:rsid w:val="002473E3"/>
    <w:rsid w:val="00256A05"/>
    <w:rsid w:val="0025741C"/>
    <w:rsid w:val="002608BF"/>
    <w:rsid w:val="00263849"/>
    <w:rsid w:val="00264109"/>
    <w:rsid w:val="00274D88"/>
    <w:rsid w:val="00277316"/>
    <w:rsid w:val="002777BA"/>
    <w:rsid w:val="002808F4"/>
    <w:rsid w:val="00280F69"/>
    <w:rsid w:val="0028553B"/>
    <w:rsid w:val="00286409"/>
    <w:rsid w:val="002872D7"/>
    <w:rsid w:val="00287C79"/>
    <w:rsid w:val="00291178"/>
    <w:rsid w:val="002B11C7"/>
    <w:rsid w:val="002B1594"/>
    <w:rsid w:val="002B382F"/>
    <w:rsid w:val="002C6528"/>
    <w:rsid w:val="002C7955"/>
    <w:rsid w:val="002C7F14"/>
    <w:rsid w:val="002D1CE1"/>
    <w:rsid w:val="002D5070"/>
    <w:rsid w:val="002E02CB"/>
    <w:rsid w:val="002E1636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2007B"/>
    <w:rsid w:val="00327554"/>
    <w:rsid w:val="003374EC"/>
    <w:rsid w:val="00337A64"/>
    <w:rsid w:val="00341A8B"/>
    <w:rsid w:val="003466D4"/>
    <w:rsid w:val="00347833"/>
    <w:rsid w:val="003558C7"/>
    <w:rsid w:val="00357261"/>
    <w:rsid w:val="003575A1"/>
    <w:rsid w:val="0035792C"/>
    <w:rsid w:val="00360451"/>
    <w:rsid w:val="00360BB6"/>
    <w:rsid w:val="003731DB"/>
    <w:rsid w:val="00374C4A"/>
    <w:rsid w:val="00376EDD"/>
    <w:rsid w:val="003779B1"/>
    <w:rsid w:val="00377F0C"/>
    <w:rsid w:val="00381E0B"/>
    <w:rsid w:val="00383602"/>
    <w:rsid w:val="00391220"/>
    <w:rsid w:val="0039634A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7137"/>
    <w:rsid w:val="0042027A"/>
    <w:rsid w:val="00421802"/>
    <w:rsid w:val="0042240A"/>
    <w:rsid w:val="00433EB1"/>
    <w:rsid w:val="00436435"/>
    <w:rsid w:val="00441F2E"/>
    <w:rsid w:val="0044352E"/>
    <w:rsid w:val="00443AB6"/>
    <w:rsid w:val="0044497C"/>
    <w:rsid w:val="00444CF1"/>
    <w:rsid w:val="004528EF"/>
    <w:rsid w:val="004623A2"/>
    <w:rsid w:val="00462F9C"/>
    <w:rsid w:val="004654BB"/>
    <w:rsid w:val="004654DB"/>
    <w:rsid w:val="004671DF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36F8"/>
    <w:rsid w:val="004A6F02"/>
    <w:rsid w:val="004B7700"/>
    <w:rsid w:val="004D074F"/>
    <w:rsid w:val="004D479F"/>
    <w:rsid w:val="004E05CE"/>
    <w:rsid w:val="004E1011"/>
    <w:rsid w:val="004E672A"/>
    <w:rsid w:val="004F4A6F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12B35"/>
    <w:rsid w:val="005150FA"/>
    <w:rsid w:val="005157A5"/>
    <w:rsid w:val="00526390"/>
    <w:rsid w:val="005275EA"/>
    <w:rsid w:val="00532F04"/>
    <w:rsid w:val="00533460"/>
    <w:rsid w:val="00536C1B"/>
    <w:rsid w:val="005427FF"/>
    <w:rsid w:val="005433B1"/>
    <w:rsid w:val="005443EC"/>
    <w:rsid w:val="00557860"/>
    <w:rsid w:val="00557CA7"/>
    <w:rsid w:val="00564A27"/>
    <w:rsid w:val="00566FFC"/>
    <w:rsid w:val="0057235B"/>
    <w:rsid w:val="005800D3"/>
    <w:rsid w:val="005800D8"/>
    <w:rsid w:val="00583346"/>
    <w:rsid w:val="0058604E"/>
    <w:rsid w:val="00593B76"/>
    <w:rsid w:val="005A63FC"/>
    <w:rsid w:val="005B24DF"/>
    <w:rsid w:val="005B7F5D"/>
    <w:rsid w:val="005C124B"/>
    <w:rsid w:val="005C4A84"/>
    <w:rsid w:val="005C5107"/>
    <w:rsid w:val="005C6445"/>
    <w:rsid w:val="005C777D"/>
    <w:rsid w:val="005D3944"/>
    <w:rsid w:val="005E221E"/>
    <w:rsid w:val="005E257C"/>
    <w:rsid w:val="005E4BBF"/>
    <w:rsid w:val="005E52CF"/>
    <w:rsid w:val="005E7B8B"/>
    <w:rsid w:val="005F0ABA"/>
    <w:rsid w:val="005F2C86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381A"/>
    <w:rsid w:val="00654F94"/>
    <w:rsid w:val="00656EDF"/>
    <w:rsid w:val="00666744"/>
    <w:rsid w:val="0066699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6B1F"/>
    <w:rsid w:val="006A25DB"/>
    <w:rsid w:val="006A34FF"/>
    <w:rsid w:val="006A46B9"/>
    <w:rsid w:val="006A53FD"/>
    <w:rsid w:val="006B7B91"/>
    <w:rsid w:val="006B7C0E"/>
    <w:rsid w:val="006C0C2E"/>
    <w:rsid w:val="006C1C73"/>
    <w:rsid w:val="006C5EA7"/>
    <w:rsid w:val="006D0F36"/>
    <w:rsid w:val="006D3D71"/>
    <w:rsid w:val="006E73B4"/>
    <w:rsid w:val="006E7400"/>
    <w:rsid w:val="006F10B3"/>
    <w:rsid w:val="006F2F26"/>
    <w:rsid w:val="006F42FF"/>
    <w:rsid w:val="006F544A"/>
    <w:rsid w:val="00700D9B"/>
    <w:rsid w:val="00701026"/>
    <w:rsid w:val="00701372"/>
    <w:rsid w:val="007015E0"/>
    <w:rsid w:val="00701FCA"/>
    <w:rsid w:val="00703DB8"/>
    <w:rsid w:val="007071BF"/>
    <w:rsid w:val="0071029D"/>
    <w:rsid w:val="00714807"/>
    <w:rsid w:val="00714A0A"/>
    <w:rsid w:val="007162E5"/>
    <w:rsid w:val="00723AB7"/>
    <w:rsid w:val="00727240"/>
    <w:rsid w:val="007317EB"/>
    <w:rsid w:val="00735A29"/>
    <w:rsid w:val="00735B0C"/>
    <w:rsid w:val="0074337B"/>
    <w:rsid w:val="00744E75"/>
    <w:rsid w:val="00746051"/>
    <w:rsid w:val="00747356"/>
    <w:rsid w:val="00756B85"/>
    <w:rsid w:val="00760157"/>
    <w:rsid w:val="007659F4"/>
    <w:rsid w:val="00765C46"/>
    <w:rsid w:val="00770CEE"/>
    <w:rsid w:val="00770E43"/>
    <w:rsid w:val="00776F92"/>
    <w:rsid w:val="00781D88"/>
    <w:rsid w:val="0078311B"/>
    <w:rsid w:val="0079251D"/>
    <w:rsid w:val="007955C4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D0280"/>
    <w:rsid w:val="007D3B1E"/>
    <w:rsid w:val="007D4401"/>
    <w:rsid w:val="007E06CE"/>
    <w:rsid w:val="007E08D8"/>
    <w:rsid w:val="007E0E56"/>
    <w:rsid w:val="007E6A16"/>
    <w:rsid w:val="007E740F"/>
    <w:rsid w:val="007F4DE8"/>
    <w:rsid w:val="00800EB4"/>
    <w:rsid w:val="0080361A"/>
    <w:rsid w:val="008102BC"/>
    <w:rsid w:val="008164F8"/>
    <w:rsid w:val="00821EF8"/>
    <w:rsid w:val="00822F5E"/>
    <w:rsid w:val="008268FE"/>
    <w:rsid w:val="008310C9"/>
    <w:rsid w:val="00832E89"/>
    <w:rsid w:val="00835E4C"/>
    <w:rsid w:val="00841004"/>
    <w:rsid w:val="00841B51"/>
    <w:rsid w:val="00853FF4"/>
    <w:rsid w:val="0085432C"/>
    <w:rsid w:val="00854761"/>
    <w:rsid w:val="00854941"/>
    <w:rsid w:val="008671B3"/>
    <w:rsid w:val="00874256"/>
    <w:rsid w:val="008754BB"/>
    <w:rsid w:val="008816D5"/>
    <w:rsid w:val="00886AA6"/>
    <w:rsid w:val="0089266B"/>
    <w:rsid w:val="00893997"/>
    <w:rsid w:val="00894B27"/>
    <w:rsid w:val="008A0066"/>
    <w:rsid w:val="008A1A35"/>
    <w:rsid w:val="008B4D82"/>
    <w:rsid w:val="008B7C3B"/>
    <w:rsid w:val="008D1FB3"/>
    <w:rsid w:val="008D29D2"/>
    <w:rsid w:val="008E2134"/>
    <w:rsid w:val="008E44B0"/>
    <w:rsid w:val="008E47F0"/>
    <w:rsid w:val="008E7271"/>
    <w:rsid w:val="008F3902"/>
    <w:rsid w:val="008F7B7C"/>
    <w:rsid w:val="009032FB"/>
    <w:rsid w:val="0090553F"/>
    <w:rsid w:val="00905A1D"/>
    <w:rsid w:val="0091077E"/>
    <w:rsid w:val="00911471"/>
    <w:rsid w:val="00913FAC"/>
    <w:rsid w:val="009215FC"/>
    <w:rsid w:val="00923B76"/>
    <w:rsid w:val="00925D9F"/>
    <w:rsid w:val="00926041"/>
    <w:rsid w:val="0092617F"/>
    <w:rsid w:val="009266B2"/>
    <w:rsid w:val="00930D79"/>
    <w:rsid w:val="00932E13"/>
    <w:rsid w:val="009424BD"/>
    <w:rsid w:val="009561C7"/>
    <w:rsid w:val="009571B1"/>
    <w:rsid w:val="00957786"/>
    <w:rsid w:val="00962598"/>
    <w:rsid w:val="0096576A"/>
    <w:rsid w:val="0097011D"/>
    <w:rsid w:val="00972C7F"/>
    <w:rsid w:val="0097331D"/>
    <w:rsid w:val="00973D07"/>
    <w:rsid w:val="00993408"/>
    <w:rsid w:val="009A08A2"/>
    <w:rsid w:val="009B3E9D"/>
    <w:rsid w:val="009C08E0"/>
    <w:rsid w:val="009C4530"/>
    <w:rsid w:val="009C5D94"/>
    <w:rsid w:val="009C79C6"/>
    <w:rsid w:val="009D05DD"/>
    <w:rsid w:val="009D1AAE"/>
    <w:rsid w:val="009D6EBD"/>
    <w:rsid w:val="009E51BE"/>
    <w:rsid w:val="009F2A94"/>
    <w:rsid w:val="009F56F6"/>
    <w:rsid w:val="00A05549"/>
    <w:rsid w:val="00A10590"/>
    <w:rsid w:val="00A16EFA"/>
    <w:rsid w:val="00A22A13"/>
    <w:rsid w:val="00A2416E"/>
    <w:rsid w:val="00A24EBE"/>
    <w:rsid w:val="00A26854"/>
    <w:rsid w:val="00A30372"/>
    <w:rsid w:val="00A32F7B"/>
    <w:rsid w:val="00A33BF5"/>
    <w:rsid w:val="00A45FE9"/>
    <w:rsid w:val="00A546D8"/>
    <w:rsid w:val="00A55645"/>
    <w:rsid w:val="00A603FF"/>
    <w:rsid w:val="00A613E0"/>
    <w:rsid w:val="00A64005"/>
    <w:rsid w:val="00A64804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5BDE"/>
    <w:rsid w:val="00AC7741"/>
    <w:rsid w:val="00AD01A3"/>
    <w:rsid w:val="00AD714D"/>
    <w:rsid w:val="00AE59CF"/>
    <w:rsid w:val="00AF766A"/>
    <w:rsid w:val="00AF7750"/>
    <w:rsid w:val="00B01B46"/>
    <w:rsid w:val="00B02F5B"/>
    <w:rsid w:val="00B17E59"/>
    <w:rsid w:val="00B2227E"/>
    <w:rsid w:val="00B2240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501F9"/>
    <w:rsid w:val="00B5136B"/>
    <w:rsid w:val="00B525E8"/>
    <w:rsid w:val="00B60AC6"/>
    <w:rsid w:val="00B630AF"/>
    <w:rsid w:val="00B72DA7"/>
    <w:rsid w:val="00B73FA3"/>
    <w:rsid w:val="00B77F5F"/>
    <w:rsid w:val="00B856DC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60488"/>
    <w:rsid w:val="00C634D4"/>
    <w:rsid w:val="00C66078"/>
    <w:rsid w:val="00C663D7"/>
    <w:rsid w:val="00C66A14"/>
    <w:rsid w:val="00C738B8"/>
    <w:rsid w:val="00C769D2"/>
    <w:rsid w:val="00C77735"/>
    <w:rsid w:val="00C80CF5"/>
    <w:rsid w:val="00C86CAE"/>
    <w:rsid w:val="00C9189A"/>
    <w:rsid w:val="00C948D2"/>
    <w:rsid w:val="00C96030"/>
    <w:rsid w:val="00CB181F"/>
    <w:rsid w:val="00CB328F"/>
    <w:rsid w:val="00CB7E8A"/>
    <w:rsid w:val="00CD5FEB"/>
    <w:rsid w:val="00CE106E"/>
    <w:rsid w:val="00CE1490"/>
    <w:rsid w:val="00CE7B9C"/>
    <w:rsid w:val="00CF0A65"/>
    <w:rsid w:val="00CF4316"/>
    <w:rsid w:val="00CF5B35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3560A"/>
    <w:rsid w:val="00D43D3D"/>
    <w:rsid w:val="00D442FA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4F06"/>
    <w:rsid w:val="00D85B46"/>
    <w:rsid w:val="00D86C3D"/>
    <w:rsid w:val="00D90BBD"/>
    <w:rsid w:val="00D924DD"/>
    <w:rsid w:val="00D93F7F"/>
    <w:rsid w:val="00D94D06"/>
    <w:rsid w:val="00D959EC"/>
    <w:rsid w:val="00D97B98"/>
    <w:rsid w:val="00DB0127"/>
    <w:rsid w:val="00DB1FF1"/>
    <w:rsid w:val="00DB3C3F"/>
    <w:rsid w:val="00DB4FAD"/>
    <w:rsid w:val="00DC17F3"/>
    <w:rsid w:val="00DC2934"/>
    <w:rsid w:val="00DD4EF3"/>
    <w:rsid w:val="00DD4FCD"/>
    <w:rsid w:val="00DD50DF"/>
    <w:rsid w:val="00DD607D"/>
    <w:rsid w:val="00DD708F"/>
    <w:rsid w:val="00DE0F35"/>
    <w:rsid w:val="00DE2932"/>
    <w:rsid w:val="00DE61F5"/>
    <w:rsid w:val="00DF046E"/>
    <w:rsid w:val="00DF5F39"/>
    <w:rsid w:val="00E013C6"/>
    <w:rsid w:val="00E03618"/>
    <w:rsid w:val="00E149D8"/>
    <w:rsid w:val="00E16528"/>
    <w:rsid w:val="00E2726A"/>
    <w:rsid w:val="00E35ADF"/>
    <w:rsid w:val="00E4548F"/>
    <w:rsid w:val="00E546BA"/>
    <w:rsid w:val="00E57D3A"/>
    <w:rsid w:val="00E607B4"/>
    <w:rsid w:val="00E61ACF"/>
    <w:rsid w:val="00E63755"/>
    <w:rsid w:val="00E71DB6"/>
    <w:rsid w:val="00E73734"/>
    <w:rsid w:val="00E8456E"/>
    <w:rsid w:val="00E871E5"/>
    <w:rsid w:val="00E960A5"/>
    <w:rsid w:val="00E960E3"/>
    <w:rsid w:val="00EA126F"/>
    <w:rsid w:val="00EA12CE"/>
    <w:rsid w:val="00EA349B"/>
    <w:rsid w:val="00EA3591"/>
    <w:rsid w:val="00EA5DF2"/>
    <w:rsid w:val="00EA71AC"/>
    <w:rsid w:val="00EB025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B4C74"/>
    <w:rsid w:val="00FB5AC2"/>
    <w:rsid w:val="00FC66F9"/>
    <w:rsid w:val="00FD454E"/>
    <w:rsid w:val="00FD7AD9"/>
    <w:rsid w:val="00FE1045"/>
    <w:rsid w:val="00FE1984"/>
    <w:rsid w:val="00FE7E53"/>
    <w:rsid w:val="00FF1F13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2</cp:revision>
  <cp:lastPrinted>2025-03-01T12:05:00Z</cp:lastPrinted>
  <dcterms:created xsi:type="dcterms:W3CDTF">2025-08-05T15:21:00Z</dcterms:created>
  <dcterms:modified xsi:type="dcterms:W3CDTF">2025-08-05T15:21:00Z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